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PRODUCT ORDER FORM</w:t>
      </w:r>
    </w:p>
    <w:p/>
    <w:p>
      <w:r>
        <w:rPr>
          <w:b/>
          <w:sz w:val="20"/>
        </w:rPr>
        <w:t>Buyer Details:</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ABN (Australian Business Number): 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Supplier Details:</w:t>
      </w:r>
    </w:p>
    <w:p>
      <w:r>
        <w:rPr>
          <w:b w:val="0"/>
          <w:sz w:val="20"/>
        </w:rPr>
        <w:t>Company Name: ____________________________________________________________</w:t>
      </w:r>
    </w:p>
    <w:p>
      <w:r>
        <w:rPr>
          <w:b w:val="0"/>
          <w:sz w:val="20"/>
        </w:rPr>
        <w:t>Contact Person: ___________________________________________________________</w:t>
      </w:r>
    </w:p>
    <w:p>
      <w:r>
        <w:rPr>
          <w:b w:val="0"/>
          <w:sz w:val="20"/>
        </w:rPr>
        <w:t>ABN: _________________________________________________________________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Order Information:</w:t>
      </w:r>
    </w:p>
    <w:p>
      <w:r>
        <w:rPr>
          <w:b w:val="0"/>
          <w:sz w:val="20"/>
        </w:rPr>
        <w:t>Order Number: _____________________________________________________________</w:t>
      </w:r>
    </w:p>
    <w:p>
      <w:r>
        <w:rPr>
          <w:b w:val="0"/>
          <w:sz w:val="20"/>
        </w:rPr>
        <w:t>Order Placement Method: _________________________________________________</w:t>
      </w:r>
    </w:p>
    <w:p>
      <w:r>
        <w:rPr>
          <w:b w:val="0"/>
          <w:sz w:val="20"/>
        </w:rPr>
        <w:t>Requested Delivery Address: _______________________________________________</w:t>
      </w:r>
    </w:p>
    <w:p>
      <w:r>
        <w:rPr>
          <w:b w:val="0"/>
          <w:sz w:val="20"/>
        </w:rPr>
        <w:t>Preferred Delivery Method: _________________________________________________</w:t>
      </w:r>
    </w:p>
    <w:p>
      <w:r>
        <w:rPr>
          <w:b w:val="0"/>
          <w:sz w:val="20"/>
        </w:rPr>
        <w:t>Requested Delivery Terms: _________________________________________________</w:t>
      </w:r>
    </w:p>
    <w:p>
      <w:r>
        <w:rPr>
          <w:b w:val="0"/>
          <w:sz w:val="20"/>
        </w:rPr>
        <w:t>Special Instructions or Notes: _____________________________________________</w:t>
      </w:r>
    </w:p>
    <w:p/>
    <w:p>
      <w:r>
        <w:rPr>
          <w:b/>
          <w:sz w:val="20"/>
        </w:rPr>
        <w:t>Order Details:</w:t>
      </w:r>
    </w:p>
    <w:tbl>
      <w:tblPr>
        <w:tblStyle w:val="TableGrid"/>
        <w:tblW w:type="auto" w:w="0"/>
        <w:tblLook w:firstColumn="1" w:firstRow="1" w:lastColumn="0" w:lastRow="0" w:noHBand="0" w:noVBand="1" w:val="04A0"/>
      </w:tblPr>
      <w:tblGrid>
        <w:gridCol w:w="1662"/>
        <w:gridCol w:w="1662"/>
        <w:gridCol w:w="1662"/>
        <w:gridCol w:w="1662"/>
        <w:gridCol w:w="1662"/>
        <w:gridCol w:w="1662"/>
      </w:tblGrid>
      <w:tr>
        <w:tc>
          <w:tcPr>
            <w:tcW w:type="dxa" w:w="1662"/>
          </w:tcPr>
          <w:p>
            <w:pPr>
              <w:jc w:val="center"/>
            </w:pPr>
            <w:r>
              <w:rPr>
                <w:b w:val="0"/>
                <w:sz w:val="20"/>
              </w:rPr>
              <w:t>Item No.</w:t>
            </w:r>
          </w:p>
        </w:tc>
        <w:tc>
          <w:tcPr>
            <w:tcW w:type="dxa" w:w="1662"/>
          </w:tcPr>
          <w:p>
            <w:pPr>
              <w:jc w:val="center"/>
            </w:pPr>
            <w:r>
              <w:rPr>
                <w:b w:val="0"/>
                <w:sz w:val="20"/>
              </w:rPr>
              <w:t>Product Description</w:t>
            </w:r>
          </w:p>
        </w:tc>
        <w:tc>
          <w:tcPr>
            <w:tcW w:type="dxa" w:w="1662"/>
          </w:tcPr>
          <w:p>
            <w:pPr>
              <w:jc w:val="center"/>
            </w:pPr>
            <w:r>
              <w:rPr>
                <w:b w:val="0"/>
                <w:sz w:val="20"/>
              </w:rPr>
              <w:t>SKU/Code</w:t>
            </w:r>
          </w:p>
        </w:tc>
        <w:tc>
          <w:tcPr>
            <w:tcW w:type="dxa" w:w="1662"/>
          </w:tcPr>
          <w:p>
            <w:pPr>
              <w:jc w:val="center"/>
            </w:pPr>
            <w:r>
              <w:rPr>
                <w:b w:val="0"/>
                <w:sz w:val="20"/>
              </w:rPr>
              <w:t>Quantity</w:t>
            </w:r>
          </w:p>
        </w:tc>
        <w:tc>
          <w:tcPr>
            <w:tcW w:type="dxa" w:w="1662"/>
          </w:tcPr>
          <w:p>
            <w:pPr>
              <w:jc w:val="center"/>
            </w:pPr>
            <w:r>
              <w:rPr>
                <w:b w:val="0"/>
                <w:sz w:val="20"/>
              </w:rPr>
              <w:t>Unit Price (AUD)</w:t>
            </w:r>
          </w:p>
        </w:tc>
        <w:tc>
          <w:tcPr>
            <w:tcW w:type="dxa" w:w="1662"/>
          </w:tcPr>
          <w:p>
            <w:pPr>
              <w:jc w:val="center"/>
            </w:pPr>
            <w:r>
              <w:rPr>
                <w:b w:val="0"/>
                <w:sz w:val="20"/>
              </w:rPr>
              <w:t>Total Price (AUD)</w:t>
            </w:r>
          </w:p>
        </w:tc>
      </w:tr>
      <w:tr>
        <w:tc>
          <w:tcPr>
            <w:tcW w:type="dxa" w:w="1662"/>
          </w:tcPr>
          <w:p>
            <w:pPr>
              <w:jc w:val="center"/>
            </w:pPr>
            <w:r>
              <w:rPr>
                <w:b w:val="0"/>
                <w:sz w:val="20"/>
              </w:rPr>
              <w:t>1</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2</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3</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4</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5</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6</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7</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8</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9</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r>
        <w:tc>
          <w:tcPr>
            <w:tcW w:type="dxa" w:w="1662"/>
          </w:tcPr>
          <w:p>
            <w:pPr>
              <w:jc w:val="center"/>
            </w:pPr>
            <w:r>
              <w:rPr>
                <w:b w:val="0"/>
                <w:sz w:val="20"/>
              </w:rPr>
              <w:t>10</w:t>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c>
          <w:tcPr>
            <w:tcW w:type="dxa" w:w="1662"/>
          </w:tcPr>
          <w:p>
            <w:pPr>
              <w:jc w:val="center"/>
            </w:pPr>
            <w:r>
              <w:rPr>
                <w:b w:val="0"/>
                <w:sz w:val="20"/>
              </w:rPr>
            </w:r>
          </w:p>
        </w:tc>
      </w:tr>
    </w:tbl>
    <w:p/>
    <w:p>
      <w:r>
        <w:rPr>
          <w:b/>
          <w:sz w:val="20"/>
        </w:rPr>
        <w:t>Pricing Summary:</w:t>
      </w:r>
    </w:p>
    <w:p>
      <w:r>
        <w:rPr>
          <w:b w:val="0"/>
          <w:sz w:val="20"/>
        </w:rPr>
        <w:t>Subtotal (AUD): ____________________________________________________________</w:t>
      </w:r>
    </w:p>
    <w:p>
      <w:r>
        <w:rPr>
          <w:b w:val="0"/>
          <w:sz w:val="20"/>
        </w:rPr>
        <w:t>GST (10%) (AUD): ___________________________________________________________</w:t>
      </w:r>
    </w:p>
    <w:p>
      <w:r>
        <w:rPr>
          <w:b w:val="0"/>
          <w:sz w:val="20"/>
        </w:rPr>
        <w:t>Total Amount Payable (AUD): ________________________________________________</w:t>
      </w:r>
    </w:p>
    <w:p/>
    <w:p>
      <w:r>
        <w:rPr>
          <w:b/>
          <w:sz w:val="20"/>
        </w:rPr>
        <w:t>Payment Terms:</w:t>
      </w:r>
    </w:p>
    <w:p>
      <w:r>
        <w:rPr>
          <w:b w:val="0"/>
          <w:sz w:val="20"/>
        </w:rPr>
        <w:t>Payment Method: ___________________________________________________________</w:t>
      </w:r>
    </w:p>
    <w:p>
      <w:r>
        <w:rPr>
          <w:b w:val="0"/>
          <w:sz w:val="20"/>
        </w:rPr>
        <w:t>Payment Due Date: _________________________________________________________</w:t>
      </w:r>
    </w:p>
    <w:p>
      <w:r>
        <w:rPr>
          <w:b w:val="0"/>
          <w:sz w:val="20"/>
        </w:rPr>
        <w:t>Deposit Amount (if applicable): _____________________________________________</w:t>
      </w:r>
    </w:p>
    <w:p>
      <w:r>
        <w:rPr>
          <w:b w:val="0"/>
          <w:sz w:val="20"/>
        </w:rPr>
        <w:t>Balance Payment Terms: ____________________________________________________</w:t>
      </w:r>
    </w:p>
    <w:p/>
    <w:p>
      <w:r>
        <w:rPr>
          <w:b/>
          <w:sz w:val="20"/>
        </w:rPr>
        <w:t>Delivery Terms:</w:t>
      </w:r>
    </w:p>
    <w:p>
      <w:r>
        <w:rPr>
          <w:b w:val="0"/>
          <w:sz w:val="20"/>
        </w:rPr>
        <w:t>Delivery Date: _____________________________________________________________</w:t>
      </w:r>
    </w:p>
    <w:p>
      <w:r>
        <w:rPr>
          <w:b w:val="0"/>
          <w:sz w:val="20"/>
        </w:rPr>
        <w:t>Delivery Costs: ____________________________________________________________</w:t>
      </w:r>
    </w:p>
    <w:p>
      <w:r>
        <w:rPr>
          <w:b w:val="0"/>
          <w:sz w:val="20"/>
        </w:rPr>
        <w:t>Risk of Loss: Delivery risk passes to the Buyer upon delivery to the agreed location.</w:t>
      </w:r>
    </w:p>
    <w:p/>
    <w:p>
      <w:r>
        <w:rPr>
          <w:b/>
          <w:sz w:val="20"/>
        </w:rPr>
        <w:t>Warranty and Returns:</w:t>
      </w:r>
    </w:p>
    <w:p>
      <w:r>
        <w:rPr>
          <w:b w:val="0"/>
          <w:sz w:val="20"/>
        </w:rPr>
        <w:t>The Supplier warrants that all products supplied under this order shall be free from defects in material and workmanship for a period of 12 months from the date of delivery.</w:t>
      </w:r>
    </w:p>
    <w:p>
      <w:r>
        <w:rPr>
          <w:b w:val="0"/>
          <w:sz w:val="20"/>
        </w:rPr>
        <w:t>The Buyer must inspect the goods upon receipt and notify the Supplier in writing of any defects or shortages within 7 days.</w:t>
      </w:r>
    </w:p>
    <w:p>
      <w:r>
        <w:rPr>
          <w:b w:val="0"/>
          <w:sz w:val="20"/>
        </w:rPr>
        <w:t>Returns of defective goods shall be managed in accordance with the Supplier’s standard policies and relevant Australian Consumer Law.</w:t>
      </w:r>
    </w:p>
    <w:p/>
    <w:p>
      <w:r>
        <w:rPr>
          <w:b/>
          <w:sz w:val="20"/>
        </w:rPr>
        <w:t>Liability:</w:t>
      </w:r>
    </w:p>
    <w:p>
      <w:r>
        <w:rPr>
          <w:b w:val="0"/>
          <w:sz w:val="20"/>
        </w:rPr>
        <w:t>Except as expressly provided in this Order Form, the Supplier excludes all warranties and conditions, whether express or implied, to the fullest extent permitted by Australian law.</w:t>
      </w:r>
    </w:p>
    <w:p>
      <w:r>
        <w:rPr>
          <w:b w:val="0"/>
          <w:sz w:val="20"/>
        </w:rPr>
        <w:t>The Supplier’s liability for any claim arising out of or in connection with the supply of products shall not exceed the total value of the order.</w:t>
      </w:r>
    </w:p>
    <w:p>
      <w:r>
        <w:rPr>
          <w:b w:val="0"/>
          <w:sz w:val="20"/>
        </w:rPr>
        <w:t>Neither party shall be liable for any consequential, incidental, special, or punitive damages.</w:t>
      </w:r>
    </w:p>
    <w:p/>
    <w:p>
      <w:r>
        <w:rPr>
          <w:b/>
          <w:sz w:val="20"/>
        </w:rPr>
        <w:t>Termination:</w:t>
      </w:r>
    </w:p>
    <w:p>
      <w:r>
        <w:rPr>
          <w:b w:val="0"/>
          <w:sz w:val="20"/>
        </w:rPr>
        <w:t>Either party may terminate this Order Form by written notice if the other party breaches any material term and fails to remedy such breach within 14 days of receiving written notice.</w:t>
      </w:r>
    </w:p>
    <w:p>
      <w:r>
        <w:rPr>
          <w:b w:val="0"/>
          <w:sz w:val="20"/>
        </w:rPr>
        <w:t>Termination shall not affect accrued rights or liabilities of either party.</w:t>
      </w:r>
    </w:p>
    <w:p/>
    <w:p>
      <w:r>
        <w:rPr>
          <w:b/>
          <w:sz w:val="20"/>
        </w:rPr>
        <w:t>Confidentiality:</w:t>
      </w:r>
    </w:p>
    <w:p>
      <w:r>
        <w:rPr>
          <w:b w:val="0"/>
          <w:sz w:val="20"/>
        </w:rPr>
        <w:t>Both parties agree to keep confidential all information disclosed in connection with this Order Form and not disclose such information to any third party without prior written consent, except as required by law.</w:t>
      </w:r>
    </w:p>
    <w:p/>
    <w:p>
      <w:r>
        <w:rPr>
          <w:b/>
          <w:sz w:val="20"/>
        </w:rPr>
        <w:t>Governing Law and Jurisdiction:</w:t>
      </w:r>
    </w:p>
    <w:p>
      <w:r>
        <w:rPr>
          <w:b w:val="0"/>
          <w:sz w:val="20"/>
        </w:rPr>
        <w:t>This Order Form shall be governed by and construed in accordance with the laws of the Commonwealth of Australia and the State or Territory applicable to the Supplier’s principal place of business.</w:t>
      </w:r>
    </w:p>
    <w:p>
      <w:r>
        <w:rPr>
          <w:b w:val="0"/>
          <w:sz w:val="20"/>
        </w:rPr>
        <w:t>The parties submit to the non-exclusive jurisdiction of the courts of that State or Territory.</w:t>
      </w:r>
    </w:p>
    <w:p/>
    <w:p/>
    <w:p>
      <w:r>
        <w:rPr>
          <w:b/>
          <w:sz w:val="20"/>
        </w:rPr>
        <w:t>Authorised Signatories:</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BUYER</w:t>
            </w:r>
          </w:p>
        </w:tc>
        <w:tc>
          <w:tcPr>
            <w:tcW w:type="dxa" w:w="4986"/>
            <w:tcBorders>
              <w:top w:val="nil"/>
              <w:left w:val="nil"/>
              <w:bottom w:val="nil"/>
              <w:right w:val="nil"/>
              <w:insideH w:val="nil"/>
              <w:insideV w:val="nil"/>
            </w:tcBorders>
          </w:tcPr>
          <w:p>
            <w:pPr>
              <w:jc w:val="center"/>
            </w:pPr>
            <w:r>
              <w:t>SUPPLIER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____________________________________</w:t>
            </w:r>
          </w:p>
        </w:tc>
        <w:tc>
          <w:tcPr>
            <w:tcW w:type="dxa" w:w="4986"/>
            <w:tcBorders>
              <w:top w:val="nil"/>
              <w:left w:val="nil"/>
              <w:bottom w:val="nil"/>
              <w:right w:val="nil"/>
              <w:insideH w:val="nil"/>
              <w:insideV w:val="nil"/>
            </w:tcBorders>
          </w:tcPr>
          <w:p>
            <w:pPr>
              <w:jc w:val="center"/>
            </w:pPr>
            <w:r>
              <w:t>Name &amp; Position: 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https://legaltemplates-au.com/product-order-form/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product-order-form/"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