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PART TIME EMPLOYMENT AGREEMENT</w:t>
      </w:r>
    </w:p>
    <w:p/>
    <w:p>
      <w:r>
        <w:rPr>
          <w:b/>
          <w:sz w:val="20"/>
        </w:rPr>
        <w:t>This Part Time Employment Agreement ("Agreement") is made between:</w:t>
      </w:r>
    </w:p>
    <w:p>
      <w:r>
        <w:rPr>
          <w:b/>
          <w:sz w:val="20"/>
        </w:rPr>
        <w:t>Employer:</w:t>
      </w:r>
    </w:p>
    <w:p>
      <w:r>
        <w:rPr>
          <w:b w:val="0"/>
          <w:sz w:val="20"/>
        </w:rPr>
        <w:t>Company Name: __________________________________________________________</w:t>
      </w:r>
    </w:p>
    <w:p>
      <w:r>
        <w:rPr>
          <w:b w:val="0"/>
          <w:sz w:val="20"/>
        </w:rPr>
        <w:t>Business Address: _______________________________________________________</w:t>
      </w:r>
    </w:p>
    <w:p>
      <w:r>
        <w:rPr>
          <w:b w:val="0"/>
          <w:sz w:val="20"/>
        </w:rPr>
        <w:t>ABN / ACN: _____________________________________________________________</w:t>
      </w:r>
    </w:p>
    <w:p/>
    <w:p>
      <w:r>
        <w:rPr>
          <w:b/>
          <w:sz w:val="20"/>
        </w:rPr>
        <w:t>Employee:</w:t>
      </w:r>
    </w:p>
    <w:p>
      <w:r>
        <w:rPr>
          <w:b w:val="0"/>
          <w:sz w:val="20"/>
        </w:rPr>
        <w:t>Full Name: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A. Employer wishes to employ the Employee on a part time basis.</w:t>
      </w:r>
    </w:p>
    <w:p>
      <w:r>
        <w:rPr>
          <w:b w:val="0"/>
          <w:sz w:val="20"/>
        </w:rPr>
        <w:t>B. Employee agrees to provide services to Employer on the terms and conditions set out in this Agreement.</w:t>
      </w:r>
    </w:p>
    <w:p/>
    <w:p>
      <w:r>
        <w:rPr>
          <w:b/>
          <w:sz w:val="20"/>
        </w:rPr>
        <w:t>1. COMMENCEMENT AND TERM</w:t>
      </w:r>
    </w:p>
    <w:p>
      <w:r>
        <w:rPr>
          <w:b w:val="0"/>
          <w:sz w:val="20"/>
        </w:rPr>
        <w:t>1.1 This Agreement commences upon the date of signing by both parties and continues until terminated in accordance with this Agreement.</w:t>
      </w:r>
    </w:p>
    <w:p>
      <w:r>
        <w:rPr>
          <w:b w:val="0"/>
          <w:sz w:val="20"/>
        </w:rPr>
        <w:t>1.2 Employee’s employment is part time, and the Employee is not employed on a full-time basis.</w:t>
      </w:r>
    </w:p>
    <w:p/>
    <w:p>
      <w:r>
        <w:rPr>
          <w:b/>
          <w:sz w:val="20"/>
        </w:rPr>
        <w:t>2. POSITION AND DUTIES</w:t>
      </w:r>
    </w:p>
    <w:p>
      <w:r>
        <w:rPr>
          <w:b w:val="0"/>
          <w:sz w:val="20"/>
        </w:rPr>
        <w:t>2.1 Employer employs Employee as: ________________________________________</w:t>
      </w:r>
    </w:p>
    <w:p>
      <w:r>
        <w:rPr>
          <w:b w:val="0"/>
          <w:sz w:val="20"/>
        </w:rPr>
        <w:t>2.2 Employee agrees to perform all duties reasonably requested by Employer consistent with the position.</w:t>
      </w:r>
    </w:p>
    <w:p>
      <w:r>
        <w:rPr>
          <w:b w:val="0"/>
          <w:sz w:val="20"/>
        </w:rPr>
        <w:t>2.3 Employee must comply with all lawful and reasonable directions and Employer’s policies and procedures.</w:t>
      </w:r>
    </w:p>
    <w:p/>
    <w:p>
      <w:r>
        <w:rPr>
          <w:b/>
          <w:sz w:val="20"/>
        </w:rPr>
        <w:t>3. HOURS OF WORK</w:t>
      </w:r>
    </w:p>
    <w:p>
      <w:r>
        <w:rPr>
          <w:b w:val="0"/>
          <w:sz w:val="20"/>
        </w:rPr>
        <w:t>3.1 Employee will work the following hours: ________________________________</w:t>
      </w:r>
    </w:p>
    <w:p>
      <w:r>
        <w:rPr>
          <w:b w:val="0"/>
          <w:sz w:val="20"/>
        </w:rPr>
        <w:t>3.2 Employee acknowledges that hours may vary and agrees to reasonable changes as required.</w:t>
      </w:r>
    </w:p>
    <w:p>
      <w:r>
        <w:rPr>
          <w:b w:val="0"/>
          <w:sz w:val="20"/>
        </w:rPr>
        <w:t>3.3 Any hours worked in excess of those agreed may be subject to overtime in accordance with applicable laws and awards.</w:t>
      </w:r>
    </w:p>
    <w:p/>
    <w:p>
      <w:r>
        <w:rPr>
          <w:b/>
          <w:sz w:val="20"/>
        </w:rPr>
        <w:t>4. REMUNERATION AND PAYMENT</w:t>
      </w:r>
    </w:p>
    <w:p>
      <w:r>
        <w:rPr>
          <w:b w:val="0"/>
          <w:sz w:val="20"/>
        </w:rPr>
        <w:t>4.1 Employer will pay Employee at the rate of $____________ per hour.</w:t>
      </w:r>
    </w:p>
    <w:p>
      <w:r>
        <w:rPr>
          <w:b w:val="0"/>
          <w:sz w:val="20"/>
        </w:rPr>
        <w:t>4.2 Payments will be made ___________________________________________________</w:t>
      </w:r>
    </w:p>
    <w:p>
      <w:r>
        <w:rPr>
          <w:b w:val="0"/>
          <w:sz w:val="20"/>
        </w:rPr>
        <w:t>4.3 Employee is entitled to receive all lawful entitlements including superannuation contributions in accordance with the Superannuation Guarantee (Administration) Act 1992 (Cth).</w:t>
      </w:r>
    </w:p>
    <w:p/>
    <w:p>
      <w:r>
        <w:rPr>
          <w:b/>
          <w:sz w:val="20"/>
        </w:rPr>
        <w:t>5. LEAVE ENTITLEMENTS</w:t>
      </w:r>
    </w:p>
    <w:p>
      <w:r>
        <w:rPr>
          <w:b w:val="0"/>
          <w:sz w:val="20"/>
        </w:rPr>
        <w:t>5.1 Employee is entitled to leave in accordance with the National Employment Standards (NES) as set out in the Fair Work Act 2009 (Cth).</w:t>
      </w:r>
    </w:p>
    <w:p>
      <w:r>
        <w:rPr>
          <w:b w:val="0"/>
          <w:sz w:val="20"/>
        </w:rPr>
        <w:t>5.2 Leave must be taken in accordance with Employer’s policies and applicable law.</w:t>
      </w:r>
    </w:p>
    <w:p/>
    <w:p>
      <w:r>
        <w:rPr>
          <w:b/>
          <w:sz w:val="20"/>
        </w:rPr>
        <w:t>6. CONFIDENTIALITY</w:t>
      </w:r>
    </w:p>
    <w:p>
      <w:r>
        <w:rPr>
          <w:b w:val="0"/>
          <w:sz w:val="20"/>
        </w:rPr>
        <w:t>6.1 Employee must not, during or after employment, disclose any confidential information belonging to Employer except where required by law.</w:t>
      </w:r>
    </w:p>
    <w:p>
      <w:r>
        <w:rPr>
          <w:b w:val="0"/>
          <w:sz w:val="20"/>
        </w:rPr>
        <w:t>6.2 Confidential information includes but is not limited to business operations, client details, financial information, and trade secrets.</w:t>
      </w:r>
    </w:p>
    <w:p/>
    <w:p>
      <w:r>
        <w:rPr>
          <w:b/>
          <w:sz w:val="20"/>
        </w:rPr>
        <w:t>7. INTELLECTUAL PROPERTY</w:t>
      </w:r>
    </w:p>
    <w:p>
      <w:r>
        <w:rPr>
          <w:b w:val="0"/>
          <w:sz w:val="20"/>
        </w:rPr>
        <w:t>7.1 All intellectual property created by Employee during the course of employment belongs to Employer.</w:t>
      </w:r>
    </w:p>
    <w:p>
      <w:r>
        <w:rPr>
          <w:b w:val="0"/>
          <w:sz w:val="20"/>
        </w:rPr>
        <w:t>7.2 Employee agrees to execute all documents necessary to assign such intellectual property to Employer.</w:t>
      </w:r>
    </w:p>
    <w:p/>
    <w:p>
      <w:r>
        <w:rPr>
          <w:b/>
          <w:sz w:val="20"/>
        </w:rPr>
        <w:t>8. TERMINATION</w:t>
      </w:r>
    </w:p>
    <w:p>
      <w:r>
        <w:rPr>
          <w:b w:val="0"/>
          <w:sz w:val="20"/>
        </w:rPr>
        <w:t>8.1 Either party may terminate this Agreement by providing the other party with the applicable notice period under the Fair Work Act 2009 (Cth) or relevant industrial instrument.</w:t>
      </w:r>
    </w:p>
    <w:p>
      <w:r>
        <w:rPr>
          <w:b w:val="0"/>
          <w:sz w:val="20"/>
        </w:rPr>
        <w:t>8.2 Employer may terminate employment without notice for serious misconduct.</w:t>
      </w:r>
    </w:p>
    <w:p>
      <w:r>
        <w:rPr>
          <w:b w:val="0"/>
          <w:sz w:val="20"/>
        </w:rPr>
        <w:t>8.3 Upon termination, Employee must return all Employer property and confidential information.</w:t>
      </w:r>
    </w:p>
    <w:p/>
    <w:p>
      <w:r>
        <w:rPr>
          <w:b/>
          <w:sz w:val="20"/>
        </w:rPr>
        <w:t>9. POLICIES AND PROCEDURES</w:t>
      </w:r>
    </w:p>
    <w:p>
      <w:r>
        <w:rPr>
          <w:b w:val="0"/>
          <w:sz w:val="20"/>
        </w:rPr>
        <w:t>9.1 Employee agrees to comply with all reasonable workplace policies, procedures and codes of conduct as amended from time to time.</w:t>
      </w:r>
    </w:p>
    <w:p/>
    <w:p>
      <w:r>
        <w:rPr>
          <w:b/>
          <w:sz w:val="20"/>
        </w:rPr>
        <w:t>10. WORK HEALTH AND SAFETY</w:t>
      </w:r>
    </w:p>
    <w:p>
      <w:r>
        <w:rPr>
          <w:b w:val="0"/>
          <w:sz w:val="20"/>
        </w:rPr>
        <w:t>10.1 Employer and Employee must comply with all applicable work health and safety laws and take reasonable care to ensure a safe workplace.</w:t>
      </w:r>
    </w:p>
    <w:p>
      <w:r>
        <w:rPr>
          <w:b w:val="0"/>
          <w:sz w:val="20"/>
        </w:rPr>
        <w:t>10.2 Employee must immediately report any hazards, incidents or injuries to Employer.</w:t>
      </w:r>
    </w:p>
    <w:p/>
    <w:p>
      <w:r>
        <w:rPr>
          <w:b/>
          <w:sz w:val="20"/>
        </w:rPr>
        <w:t>11. ANTI-DISCRIMINATION AND HARASSMENT</w:t>
      </w:r>
    </w:p>
    <w:p>
      <w:r>
        <w:rPr>
          <w:b w:val="0"/>
          <w:sz w:val="20"/>
        </w:rPr>
        <w:t>11.1 Employer is committed to providing a workplace free from discrimination, harassment and bullying in accordance with applicable legislation.</w:t>
      </w:r>
    </w:p>
    <w:p>
      <w:r>
        <w:rPr>
          <w:b w:val="0"/>
          <w:sz w:val="20"/>
        </w:rPr>
        <w:t>11.2 Employee must not engage in any conduct that breaches these principles.</w:t>
      </w:r>
    </w:p>
    <w:p/>
    <w:p>
      <w:r>
        <w:rPr>
          <w:b/>
          <w:sz w:val="20"/>
        </w:rPr>
        <w:t>12. PRIVACY</w:t>
      </w:r>
    </w:p>
    <w:p>
      <w:r>
        <w:rPr>
          <w:b w:val="0"/>
          <w:sz w:val="20"/>
        </w:rPr>
        <w:t>12.1 Employee consents to Employer collecting, storing and using personal information for purposes related to employment in accordance with the Privacy Act 1988 (Cth).</w:t>
      </w:r>
    </w:p>
    <w:p/>
    <w:p>
      <w:r>
        <w:rPr>
          <w:b/>
          <w:sz w:val="20"/>
        </w:rPr>
        <w:t>13. GOVERNING LAW</w:t>
      </w:r>
    </w:p>
    <w:p>
      <w:r>
        <w:rPr>
          <w:b w:val="0"/>
          <w:sz w:val="20"/>
        </w:rPr>
        <w:t>13.1 This Agreement is governed by the laws of the state or territory in Australia where the Employee ordinarily works.</w:t>
      </w:r>
    </w:p>
    <w:p/>
    <w:p>
      <w:r>
        <w:rPr>
          <w:b/>
          <w:sz w:val="20"/>
        </w:rPr>
        <w:t>14. ENTIRE AGREEMENT</w:t>
      </w:r>
    </w:p>
    <w:p>
      <w:r>
        <w:rPr>
          <w:b w:val="0"/>
          <w:sz w:val="20"/>
        </w:rPr>
        <w:t>14.1 This Agreement constitutes the entire agreement between the parties and supersedes all prior negotiations, representations or agreements.</w:t>
      </w:r>
    </w:p>
    <w:p/>
    <w:p>
      <w:r>
        <w:rPr>
          <w:b/>
          <w:sz w:val="20"/>
        </w:rPr>
        <w:t>15. VARIATIONS</w:t>
      </w:r>
    </w:p>
    <w:p>
      <w:r>
        <w:rPr>
          <w:b w:val="0"/>
          <w:sz w:val="20"/>
        </w:rPr>
        <w:t>15.1 Any variation to this Agreement must be in writing and signed by both parties.</w:t>
      </w:r>
    </w:p>
    <w:p/>
    <w:p/>
    <w:p>
      <w:r>
        <w:rPr>
          <w:b w:val="0"/>
          <w:sz w:val="20"/>
        </w:rPr>
        <w:t>Place of signature: ___________________________________________</w:t>
      </w:r>
    </w:p>
    <w:p>
      <w:r>
        <w:rPr>
          <w:b w:val="0"/>
          <w:sz w:val="20"/>
        </w:rPr>
        <w:t>Date of signature: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https://legaltemplates-au.com/part-time-contract/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part-time-contrac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