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INCIDENT REPORT FORM</w:t>
      </w:r>
    </w:p>
    <w:p/>
    <w:p/>
    <w:p>
      <w:r>
        <w:rPr>
          <w:b/>
          <w:sz w:val="20"/>
        </w:rPr>
        <w:t>1. Reporter Details</w:t>
      </w:r>
    </w:p>
    <w:p>
      <w:r>
        <w:rPr>
          <w:b w:val="0"/>
          <w:sz w:val="20"/>
        </w:rPr>
        <w:t>Full Name: ______________________________________________________________</w:t>
      </w:r>
    </w:p>
    <w:p>
      <w:r>
        <w:rPr>
          <w:b w:val="0"/>
          <w:sz w:val="20"/>
        </w:rPr>
        <w:t>Position/Title: __________________________________________________________</w:t>
      </w:r>
    </w:p>
    <w:p>
      <w:r>
        <w:rPr>
          <w:b w:val="0"/>
          <w:sz w:val="20"/>
        </w:rPr>
        <w:t>Department/Unit: 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2. Incident Details</w:t>
      </w:r>
    </w:p>
    <w:p>
      <w:r>
        <w:rPr>
          <w:b w:val="0"/>
          <w:sz w:val="20"/>
        </w:rPr>
        <w:t>Location of Incident: ____________________________________________________</w:t>
      </w:r>
    </w:p>
    <w:p>
      <w:r>
        <w:rPr>
          <w:b w:val="0"/>
          <w:sz w:val="20"/>
        </w:rPr>
        <w:t>Exact Place/Area: ________________________________________________________</w:t>
      </w:r>
    </w:p>
    <w:p>
      <w:r>
        <w:rPr>
          <w:b w:val="0"/>
          <w:sz w:val="20"/>
        </w:rPr>
        <w:t>Date of Incident: ________________________________________________________</w:t>
      </w:r>
    </w:p>
    <w:p>
      <w:r>
        <w:rPr>
          <w:b w:val="0"/>
          <w:sz w:val="20"/>
        </w:rPr>
        <w:t>Time of Incident: ________________________________________________________</w:t>
      </w:r>
    </w:p>
    <w:p>
      <w:r>
        <w:rPr>
          <w:b w:val="0"/>
          <w:sz w:val="20"/>
        </w:rPr>
        <w:t>Type of Incident: (tick relevant box)</w:t>
      </w:r>
    </w:p>
    <w:p>
      <w:r>
        <w:rPr>
          <w:b w:val="0"/>
          <w:sz w:val="20"/>
        </w:rPr>
        <w:t>[ ] Injury</w:t>
      </w:r>
    </w:p>
    <w:p>
      <w:r>
        <w:rPr>
          <w:b w:val="0"/>
          <w:sz w:val="20"/>
        </w:rPr>
        <w:t>[ ] Property Damage</w:t>
      </w:r>
    </w:p>
    <w:p>
      <w:r>
        <w:rPr>
          <w:b w:val="0"/>
          <w:sz w:val="20"/>
        </w:rPr>
        <w:t>[ ] Environmental</w:t>
      </w:r>
    </w:p>
    <w:p>
      <w:r>
        <w:rPr>
          <w:b w:val="0"/>
          <w:sz w:val="20"/>
        </w:rPr>
        <w:t>[ ] Near Miss</w:t>
      </w:r>
    </w:p>
    <w:p>
      <w:r>
        <w:rPr>
          <w:b w:val="0"/>
          <w:sz w:val="20"/>
        </w:rPr>
        <w:t>[ ] Security</w:t>
      </w:r>
    </w:p>
    <w:p>
      <w:r>
        <w:rPr>
          <w:b w:val="0"/>
          <w:sz w:val="20"/>
        </w:rPr>
        <w:t>[ ] Other: ___________________________________________</w:t>
      </w:r>
    </w:p>
    <w:p/>
    <w:p>
      <w:r>
        <w:rPr>
          <w:b/>
          <w:sz w:val="20"/>
        </w:rPr>
        <w:t>3. Persons Involved</w:t>
      </w:r>
    </w:p>
    <w:p>
      <w:r>
        <w:rPr>
          <w:b w:val="0"/>
          <w:sz w:val="20"/>
        </w:rPr>
        <w:t>Please list all persons involved in or affected by the incident. Use additional pages if necessary.</w:t>
      </w:r>
    </w:p>
    <w:tbl>
      <w:tblPr>
        <w:tblW w:type="auto" w:w="0"/>
        <w:tblLook w:firstColumn="1" w:firstRow="1" w:lastColumn="0" w:lastRow="0" w:noHBand="0" w:noVBand="1" w:val="04A0"/>
      </w:tblPr>
      <w:tblGrid>
        <w:gridCol w:w="2493"/>
        <w:gridCol w:w="2493"/>
        <w:gridCol w:w="2493"/>
        <w:gridCol w:w="2493"/>
      </w:tblGrid>
      <w:tr>
        <w:tc>
          <w:tcPr>
            <w:tcW w:type="dxa" w:w="2493"/>
            <w:tcBorders>
              <w:top w:val="nil"/>
              <w:left w:val="nil"/>
              <w:bottom w:val="nil"/>
              <w:right w:val="nil"/>
              <w:insideH w:val="nil"/>
              <w:insideV w:val="nil"/>
            </w:tcBorders>
          </w:tcPr>
          <w:p>
            <w:pPr>
              <w:jc w:val="left"/>
            </w:pPr>
            <w:r>
              <w:t>Full Name</w:t>
            </w:r>
          </w:p>
        </w:tc>
        <w:tc>
          <w:tcPr>
            <w:tcW w:type="dxa" w:w="2493"/>
            <w:tcBorders>
              <w:top w:val="nil"/>
              <w:left w:val="nil"/>
              <w:bottom w:val="nil"/>
              <w:right w:val="nil"/>
              <w:insideH w:val="nil"/>
              <w:insideV w:val="nil"/>
            </w:tcBorders>
          </w:tcPr>
          <w:p>
            <w:pPr>
              <w:jc w:val="left"/>
            </w:pPr>
            <w:r>
              <w:t>Role/Position</w:t>
            </w:r>
          </w:p>
        </w:tc>
        <w:tc>
          <w:tcPr>
            <w:tcW w:type="dxa" w:w="2493"/>
            <w:tcBorders>
              <w:top w:val="nil"/>
              <w:left w:val="nil"/>
              <w:bottom w:val="nil"/>
              <w:right w:val="nil"/>
              <w:insideH w:val="nil"/>
              <w:insideV w:val="nil"/>
            </w:tcBorders>
          </w:tcPr>
          <w:p>
            <w:pPr>
              <w:jc w:val="left"/>
            </w:pPr>
            <w:r>
              <w:t>Contact Number</w:t>
            </w:r>
          </w:p>
        </w:tc>
        <w:tc>
          <w:tcPr>
            <w:tcW w:type="dxa" w:w="2493"/>
            <w:tcBorders>
              <w:top w:val="nil"/>
              <w:left w:val="nil"/>
              <w:bottom w:val="nil"/>
              <w:right w:val="nil"/>
              <w:insideH w:val="nil"/>
              <w:insideV w:val="nil"/>
            </w:tcBorders>
          </w:tcPr>
          <w:p>
            <w:pPr>
              <w:jc w:val="left"/>
            </w:pPr>
            <w:r>
              <w:t>Injury Sustained (if any)</w:t>
            </w:r>
          </w:p>
        </w:tc>
      </w:tr>
      <w:tr>
        <w:tc>
          <w:tcPr>
            <w:tcW w:type="dxa" w:w="2493"/>
            <w:tcBorders>
              <w:top w:val="nil"/>
              <w:left w:val="nil"/>
              <w:bottom w:val="nil"/>
              <w:right w:val="nil"/>
              <w:insideH w:val="nil"/>
              <w:insideV w:val="nil"/>
            </w:tcBorders>
          </w:tcPr>
          <w:p>
            <w:pPr>
              <w:jc w:val="left"/>
            </w:pPr>
          </w:p>
        </w:tc>
        <w:tc>
          <w:tcPr>
            <w:tcW w:type="dxa" w:w="2493"/>
            <w:tcBorders>
              <w:top w:val="nil"/>
              <w:left w:val="nil"/>
              <w:bottom w:val="nil"/>
              <w:right w:val="nil"/>
              <w:insideH w:val="nil"/>
              <w:insideV w:val="nil"/>
            </w:tcBorders>
          </w:tcPr>
          <w:p>
            <w:pPr>
              <w:jc w:val="left"/>
            </w:pPr>
          </w:p>
        </w:tc>
        <w:tc>
          <w:tcPr>
            <w:tcW w:type="dxa" w:w="2493"/>
            <w:tcBorders>
              <w:top w:val="nil"/>
              <w:left w:val="nil"/>
              <w:bottom w:val="nil"/>
              <w:right w:val="nil"/>
              <w:insideH w:val="nil"/>
              <w:insideV w:val="nil"/>
            </w:tcBorders>
          </w:tcPr>
          <w:p>
            <w:pPr>
              <w:jc w:val="left"/>
            </w:pPr>
          </w:p>
        </w:tc>
        <w:tc>
          <w:tcPr>
            <w:tcW w:type="dxa" w:w="2493"/>
            <w:tcBorders>
              <w:top w:val="nil"/>
              <w:left w:val="nil"/>
              <w:bottom w:val="nil"/>
              <w:right w:val="nil"/>
              <w:insideH w:val="nil"/>
              <w:insideV w:val="nil"/>
            </w:tcBorders>
          </w:tcPr>
          <w:p>
            <w:pPr>
              <w:jc w:val="left"/>
            </w:pPr>
          </w:p>
        </w:tc>
      </w:tr>
    </w:tbl>
    <w:p/>
    <w:p/>
    <w:p>
      <w:r>
        <w:rPr>
          <w:b/>
          <w:sz w:val="20"/>
        </w:rPr>
        <w:t>4. Witnesses</w:t>
      </w:r>
    </w:p>
    <w:p>
      <w:r>
        <w:rPr>
          <w:b w:val="0"/>
          <w:sz w:val="20"/>
        </w:rPr>
        <w:t>Please provide details of any witnesses to the incident. Use additional pages if necessary.</w:t>
      </w:r>
    </w:p>
    <w:tbl>
      <w:tblPr>
        <w:tblW w:type="auto" w:w="0"/>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left"/>
            </w:pPr>
            <w:r>
              <w:t>Full Name</w:t>
            </w:r>
          </w:p>
        </w:tc>
        <w:tc>
          <w:tcPr>
            <w:tcW w:type="dxa" w:w="3324"/>
            <w:tcBorders>
              <w:top w:val="nil"/>
              <w:left w:val="nil"/>
              <w:bottom w:val="nil"/>
              <w:right w:val="nil"/>
              <w:insideH w:val="nil"/>
              <w:insideV w:val="nil"/>
            </w:tcBorders>
          </w:tcPr>
          <w:p>
            <w:pPr>
              <w:jc w:val="left"/>
            </w:pPr>
            <w:r>
              <w:t>Contact Number</w:t>
            </w:r>
          </w:p>
        </w:tc>
        <w:tc>
          <w:tcPr>
            <w:tcW w:type="dxa" w:w="3324"/>
            <w:tcBorders>
              <w:top w:val="nil"/>
              <w:left w:val="nil"/>
              <w:bottom w:val="nil"/>
              <w:right w:val="nil"/>
              <w:insideH w:val="nil"/>
              <w:insideV w:val="nil"/>
            </w:tcBorders>
          </w:tcPr>
          <w:p>
            <w:pPr>
              <w:jc w:val="left"/>
            </w:pPr>
            <w:r>
              <w:t>Statement Summary</w:t>
            </w: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bl>
    <w:p/>
    <w:p/>
    <w:p>
      <w:r>
        <w:rPr>
          <w:b/>
          <w:sz w:val="20"/>
        </w:rPr>
        <w:t>5. Description of Incident</w:t>
      </w:r>
    </w:p>
    <w:p>
      <w:r>
        <w:rPr>
          <w:b w:val="0"/>
          <w:sz w:val="20"/>
        </w:rPr>
        <w:t>Provide a detailed description of the incident including events leading up to it, what happened, and any actions taken immediately after.</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bl>
    <w:p/>
    <w:p>
      <w:r>
        <w:rPr>
          <w:b/>
          <w:sz w:val="20"/>
        </w:rPr>
        <w:t>6. Immediate Actions Taken</w:t>
      </w:r>
    </w:p>
    <w:p>
      <w:r>
        <w:rPr>
          <w:b w:val="0"/>
          <w:sz w:val="20"/>
        </w:rPr>
        <w:t>Describe any immediate remedial or emergency actions taken following the incident.</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bl>
    <w:p/>
    <w:p>
      <w:r>
        <w:rPr>
          <w:b/>
          <w:sz w:val="20"/>
        </w:rPr>
        <w:t>7. Injury Details</w:t>
      </w:r>
    </w:p>
    <w:p>
      <w:r>
        <w:rPr>
          <w:b w:val="0"/>
          <w:sz w:val="20"/>
        </w:rPr>
        <w:t>If injury occurred, provide details below.</w:t>
      </w:r>
    </w:p>
    <w:p>
      <w:r>
        <w:rPr>
          <w:b w:val="0"/>
          <w:sz w:val="20"/>
        </w:rPr>
        <w:t>Nature of Injury: ________________________________________________________</w:t>
      </w:r>
    </w:p>
    <w:p>
      <w:r>
        <w:rPr>
          <w:b w:val="0"/>
          <w:sz w:val="20"/>
        </w:rPr>
        <w:t>Part(s) of Body Injured: _________________________________________________</w:t>
      </w:r>
    </w:p>
    <w:p>
      <w:r>
        <w:rPr>
          <w:b w:val="0"/>
          <w:sz w:val="20"/>
        </w:rPr>
        <w:t>Medical Treatment Provided: ______________________________________________</w:t>
      </w:r>
    </w:p>
    <w:p>
      <w:r>
        <w:rPr>
          <w:b w:val="0"/>
          <w:sz w:val="20"/>
        </w:rPr>
        <w:t>Was medical treatment required beyond first aid? (Yes/No): ________________</w:t>
      </w:r>
    </w:p>
    <w:p>
      <w:r>
        <w:rPr>
          <w:b w:val="0"/>
          <w:sz w:val="20"/>
        </w:rPr>
        <w:t>If yes, specify treatment details and provider: ___________________________</w:t>
      </w:r>
    </w:p>
    <w:p/>
    <w:p>
      <w:r>
        <w:rPr>
          <w:b/>
          <w:sz w:val="20"/>
        </w:rPr>
        <w:t>8. Equipment/Property Damage</w:t>
      </w:r>
    </w:p>
    <w:p>
      <w:r>
        <w:rPr>
          <w:b w:val="0"/>
          <w:sz w:val="20"/>
        </w:rPr>
        <w:t>Describe any damage to equipment, property, or environment resulting from the incident.</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bl>
    <w:p/>
    <w:p>
      <w:r>
        <w:rPr>
          <w:b/>
          <w:sz w:val="20"/>
        </w:rPr>
        <w:t>9. Root Cause Analysis</w:t>
      </w:r>
    </w:p>
    <w:p>
      <w:r>
        <w:rPr>
          <w:b w:val="0"/>
          <w:sz w:val="20"/>
        </w:rPr>
        <w:t>Identify the underlying causes of the incident including any unsafe acts, conditions, or system failures.</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bl>
    <w:p/>
    <w:p>
      <w:r>
        <w:rPr>
          <w:b/>
          <w:sz w:val="20"/>
        </w:rPr>
        <w:t>10. Corrective and Preventative Actions</w:t>
      </w:r>
    </w:p>
    <w:p>
      <w:r>
        <w:rPr>
          <w:b w:val="0"/>
          <w:sz w:val="20"/>
        </w:rPr>
        <w:t>List actions to be taken to prevent recurrence including responsible persons and target completion dates.</w:t>
      </w:r>
    </w:p>
    <w:tbl>
      <w:tblPr>
        <w:tblW w:type="auto" w:w="0"/>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left"/>
            </w:pPr>
            <w:r>
              <w:t>Action Description</w:t>
            </w:r>
          </w:p>
        </w:tc>
        <w:tc>
          <w:tcPr>
            <w:tcW w:type="dxa" w:w="3324"/>
            <w:tcBorders>
              <w:top w:val="nil"/>
              <w:left w:val="nil"/>
              <w:bottom w:val="nil"/>
              <w:right w:val="nil"/>
              <w:insideH w:val="nil"/>
              <w:insideV w:val="nil"/>
            </w:tcBorders>
          </w:tcPr>
          <w:p>
            <w:pPr>
              <w:jc w:val="left"/>
            </w:pPr>
            <w:r>
              <w:t>Responsible Person</w:t>
            </w:r>
          </w:p>
        </w:tc>
        <w:tc>
          <w:tcPr>
            <w:tcW w:type="dxa" w:w="3324"/>
            <w:tcBorders>
              <w:top w:val="nil"/>
              <w:left w:val="nil"/>
              <w:bottom w:val="nil"/>
              <w:right w:val="nil"/>
              <w:insideH w:val="nil"/>
              <w:insideV w:val="nil"/>
            </w:tcBorders>
          </w:tcPr>
          <w:p>
            <w:pPr>
              <w:jc w:val="left"/>
            </w:pPr>
            <w:r>
              <w:t>Target Completion Date</w:t>
            </w: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bl>
    <w:p/>
    <w:p>
      <w:r>
        <w:rPr>
          <w:b/>
          <w:sz w:val="20"/>
        </w:rPr>
        <w:t>11. Reporting and Notifications</w:t>
      </w:r>
    </w:p>
    <w:p>
      <w:r>
        <w:rPr>
          <w:b w:val="0"/>
          <w:sz w:val="20"/>
        </w:rPr>
        <w:t>List any internal or external parties notified of the incident.</w:t>
      </w:r>
    </w:p>
    <w:tbl>
      <w:tblPr>
        <w:tblW w:type="auto" w:w="0"/>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left"/>
            </w:pPr>
            <w:r>
              <w:t>Party/Agency Notified</w:t>
            </w:r>
          </w:p>
        </w:tc>
        <w:tc>
          <w:tcPr>
            <w:tcW w:type="dxa" w:w="3324"/>
            <w:tcBorders>
              <w:top w:val="nil"/>
              <w:left w:val="nil"/>
              <w:bottom w:val="nil"/>
              <w:right w:val="nil"/>
              <w:insideH w:val="nil"/>
              <w:insideV w:val="nil"/>
            </w:tcBorders>
          </w:tcPr>
          <w:p>
            <w:pPr>
              <w:jc w:val="left"/>
            </w:pPr>
            <w:r>
              <w:t>Date Notified</w:t>
            </w:r>
          </w:p>
        </w:tc>
        <w:tc>
          <w:tcPr>
            <w:tcW w:type="dxa" w:w="3324"/>
            <w:tcBorders>
              <w:top w:val="nil"/>
              <w:left w:val="nil"/>
              <w:bottom w:val="nil"/>
              <w:right w:val="nil"/>
              <w:insideH w:val="nil"/>
              <w:insideV w:val="nil"/>
            </w:tcBorders>
          </w:tcPr>
          <w:p>
            <w:pPr>
              <w:jc w:val="left"/>
            </w:pPr>
            <w:r>
              <w:t>Contact Person</w:t>
            </w: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r>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c>
          <w:tcPr>
            <w:tcW w:type="dxa" w:w="3324"/>
            <w:tcBorders>
              <w:top w:val="nil"/>
              <w:left w:val="nil"/>
              <w:bottom w:val="nil"/>
              <w:right w:val="nil"/>
              <w:insideH w:val="nil"/>
              <w:insideV w:val="nil"/>
            </w:tcBorders>
          </w:tcPr>
          <w:p>
            <w:pPr>
              <w:jc w:val="left"/>
            </w:pPr>
          </w:p>
        </w:tc>
      </w:tr>
    </w:tbl>
    <w:p/>
    <w:p>
      <w:r>
        <w:rPr>
          <w:b/>
          <w:sz w:val="20"/>
        </w:rPr>
        <w:t>12. Authorisations and Declarations</w:t>
      </w:r>
    </w:p>
    <w:p>
      <w:r>
        <w:rPr>
          <w:b w:val="0"/>
          <w:sz w:val="20"/>
        </w:rPr>
        <w:t>Reporter Declaration:</w:t>
      </w:r>
    </w:p>
    <w:p>
      <w:r>
        <w:rPr>
          <w:b w:val="0"/>
          <w:sz w:val="20"/>
        </w:rPr>
        <w:t>I declare that the information contained in this report is true and accurate to the best of my knowledge. I understand that providing false information may result in disciplinary action or legal consequences.</w:t>
      </w:r>
    </w:p>
    <w:p/>
    <w:p>
      <w:r>
        <w:rPr>
          <w:b w:val="0"/>
          <w:sz w:val="20"/>
        </w:rPr>
        <w:t>Signature: ___________________________________________    Date: _____________</w:t>
      </w:r>
    </w:p>
    <w:p/>
    <w:p>
      <w:r>
        <w:rPr>
          <w:b w:val="0"/>
          <w:sz w:val="20"/>
        </w:rPr>
        <w:t>Supervisor/Manager Review:</w:t>
      </w:r>
    </w:p>
    <w:p>
      <w:r>
        <w:rPr>
          <w:b w:val="0"/>
          <w:sz w:val="20"/>
        </w:rPr>
        <w:t>Comments:</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r>
        <w:tc>
          <w:tcPr>
            <w:tcW w:type="dxa" w:w="9972"/>
            <w:tcBorders>
              <w:top w:val="nil"/>
              <w:left w:val="nil"/>
              <w:bottom w:val="nil"/>
              <w:right w:val="nil"/>
              <w:insideH w:val="nil"/>
              <w:insideV w:val="nil"/>
            </w:tcBorders>
          </w:tcPr>
          <w:p>
            <w:pPr>
              <w:jc w:val="left"/>
            </w:pPr>
            <w:r/>
          </w:p>
        </w:tc>
      </w:tr>
    </w:tbl>
    <w:p/>
    <w:p>
      <w:r>
        <w:rPr>
          <w:b w:val="0"/>
          <w:sz w:val="20"/>
        </w:rPr>
        <w:t>Signature: ___________________________________________    Date: _____________</w:t>
      </w:r>
    </w:p>
    <w:p/>
    <w:p/>
    <w:p>
      <w:r>
        <w:rPr>
          <w:b/>
          <w:sz w:val="20"/>
        </w:rPr>
        <w:t>Note:</w:t>
      </w:r>
    </w:p>
    <w:p>
      <w:r>
        <w:rPr>
          <w:b w:val="0"/>
          <w:sz w:val="20"/>
        </w:rPr>
        <w:t>This Incident Report Form complies with applicable Australian laws and regulations. It must be completed promptly following an incident and submitted to the relevant authority within the organisation. Confidentiality of personal and sensitive information will be maintained in accordance with privacy legislation.</w:t>
      </w:r>
    </w:p>
    <w:p/>
    <w:p>
      <w:r>
        <w:br w:type="page"/>
      </w:r>
    </w:p>
    <w:p>
      <w:pPr>
        <w:jc w:val="center"/>
      </w:pPr>
      <w:r>
        <w:rPr>
          <w:color w:val="555555"/>
          <w:sz w:val="24"/>
        </w:rPr>
        <w:t>Original source of this document:</w:t>
      </w:r>
    </w:p>
    <w:p>
      <w:pPr>
        <w:jc w:val="center"/>
      </w:pPr>
      <w:hyperlink r:id="rId9">
        <w:r>
          <w:rPr>
            <w:color w:val="0000FF"/>
            <w:u w:val="single"/>
          </w:rPr>
          <w:t>https://legaltemplates-au.com/incident-report-form/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incident-repor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