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MUTUAL DIVORCE AGREEMENT</w:t>
      </w:r>
    </w:p>
    <w:p/>
    <w:p>
      <w:r>
        <w:rPr>
          <w:b/>
          <w:sz w:val="20"/>
        </w:rPr>
        <w:t>This Divorce Agreement (the “Agreement”) is made between:</w:t>
      </w:r>
    </w:p>
    <w:p/>
    <w:p>
      <w:r>
        <w:rPr>
          <w:b/>
          <w:sz w:val="20"/>
        </w:rPr>
        <w:t>Party 1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Party 2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p>
      <w:r>
        <w:rPr>
          <w:b/>
          <w:sz w:val="20"/>
        </w:rPr>
        <w:t>RECITALS</w:t>
      </w:r>
    </w:p>
    <w:p>
      <w:r>
        <w:rPr>
          <w:b w:val="0"/>
          <w:sz w:val="20"/>
        </w:rPr>
        <w:t>WHEREAS the parties were lawfully married under the laws of Australia;</w:t>
      </w:r>
    </w:p>
    <w:p>
      <w:r>
        <w:rPr>
          <w:b w:val="0"/>
          <w:sz w:val="20"/>
        </w:rPr>
        <w:t>AND WHEREAS the parties have mutually agreed to dissolve their marriage;</w:t>
      </w:r>
    </w:p>
    <w:p>
      <w:r>
        <w:rPr>
          <w:b w:val="0"/>
          <w:sz w:val="20"/>
        </w:rPr>
        <w:t>AND WHEREAS the parties desire to settle their respective rights and obligations arising from the marriage and its dissolution;</w:t>
      </w:r>
    </w:p>
    <w:p>
      <w:r>
        <w:rPr>
          <w:b w:val="0"/>
          <w:sz w:val="20"/>
        </w:rPr>
        <w:t>NOW, THEREFORE, in consideration of the mutual covenants contained herein, the parties agree as follows:</w:t>
      </w:r>
    </w:p>
    <w:p/>
    <w:p/>
    <w:p>
      <w:r>
        <w:rPr>
          <w:b/>
          <w:sz w:val="20"/>
        </w:rPr>
        <w:t>1. Separation</w:t>
      </w:r>
    </w:p>
    <w:p>
      <w:r>
        <w:rPr>
          <w:b w:val="0"/>
          <w:sz w:val="20"/>
        </w:rPr>
        <w:t>The parties confirm that they have separated and intend to live separate and apart permanently. Each party shall be free from interference, harassment, authority, and control by the other party.</w:t>
      </w:r>
    </w:p>
    <w:p/>
    <w:p>
      <w:r>
        <w:rPr>
          <w:b/>
          <w:sz w:val="20"/>
        </w:rPr>
        <w:t>2. Divorce Filing and Court Orders</w:t>
      </w:r>
    </w:p>
    <w:p>
      <w:r>
        <w:rPr>
          <w:b w:val="0"/>
          <w:sz w:val="20"/>
        </w:rPr>
        <w:t>The parties agree to cooperate fully to file for divorce in the appropriate Australian court. They will ensure that all necessary documents and affidavits are provided promptly. Each party agrees to abide by all court orders entered in relation to this Agreement.</w:t>
      </w:r>
    </w:p>
    <w:p/>
    <w:p>
      <w:r>
        <w:rPr>
          <w:b/>
          <w:sz w:val="20"/>
        </w:rPr>
        <w:t>3. Children and Parenting Arrangements</w:t>
      </w:r>
    </w:p>
    <w:p>
      <w:r>
        <w:rPr>
          <w:b w:val="0"/>
          <w:sz w:val="20"/>
        </w:rPr>
        <w:t>3.1 Custody and Care</w:t>
      </w:r>
    </w:p>
    <w:p>
      <w:r>
        <w:rPr>
          <w:b w:val="0"/>
          <w:sz w:val="20"/>
        </w:rPr>
        <w:t>The parties agree on the following arrangements regarding their children born of the marriage:</w:t>
      </w:r>
    </w:p>
    <w:p>
      <w:r>
        <w:rPr>
          <w:b w:val="0"/>
          <w:sz w:val="20"/>
        </w:rPr>
        <w:t>Child(ren) full names and dates of birth: _______________________________________________</w:t>
      </w:r>
    </w:p>
    <w:p>
      <w:r>
        <w:rPr>
          <w:b w:val="0"/>
          <w:sz w:val="20"/>
        </w:rPr>
        <w:t>__________________________________________________________________________________</w:t>
      </w:r>
    </w:p>
    <w:p>
      <w:r>
        <w:rPr>
          <w:b w:val="0"/>
          <w:sz w:val="20"/>
        </w:rPr>
        <w:t>Custody and care shall be as follows:</w:t>
      </w:r>
    </w:p>
    <w:p>
      <w:r>
        <w:rPr>
          <w:b w:val="0"/>
          <w:sz w:val="20"/>
        </w:rPr>
        <w:t>__________________________________________________________________________________</w:t>
      </w:r>
    </w:p>
    <w:p/>
    <w:p>
      <w:r>
        <w:rPr>
          <w:b w:val="0"/>
          <w:sz w:val="20"/>
        </w:rPr>
        <w:t>3.2 Parenting Time and Visitation</w:t>
      </w:r>
    </w:p>
    <w:p>
      <w:r>
        <w:rPr>
          <w:b w:val="0"/>
          <w:sz w:val="20"/>
        </w:rPr>
        <w:t>The parties agree to the following parenting time and visitation schedule:</w:t>
      </w:r>
    </w:p>
    <w:p>
      <w:r>
        <w:rPr>
          <w:b w:val="0"/>
          <w:sz w:val="20"/>
        </w:rPr>
        <w:t>__________________________________________________________________________________</w:t>
      </w:r>
    </w:p>
    <w:p>
      <w:r>
        <w:rPr>
          <w:b w:val="0"/>
          <w:sz w:val="20"/>
        </w:rPr>
        <w:t>__________________________________________________________________________________</w:t>
      </w:r>
    </w:p>
    <w:p/>
    <w:p>
      <w:r>
        <w:rPr>
          <w:b w:val="0"/>
          <w:sz w:val="20"/>
        </w:rPr>
        <w:t>3.3 Decision Making</w:t>
      </w:r>
    </w:p>
    <w:p>
      <w:r>
        <w:rPr>
          <w:b w:val="0"/>
          <w:sz w:val="20"/>
        </w:rPr>
        <w:t>Both parties shall share joint decision-making responsibilities concerning the health, education, and welfare of the children.</w:t>
      </w:r>
    </w:p>
    <w:p/>
    <w:p>
      <w:r>
        <w:rPr>
          <w:b w:val="0"/>
          <w:sz w:val="20"/>
        </w:rPr>
        <w:t>3.4 Child Support</w:t>
      </w:r>
    </w:p>
    <w:p>
      <w:r>
        <w:rPr>
          <w:b w:val="0"/>
          <w:sz w:val="20"/>
        </w:rPr>
        <w:t>The parties acknowledge that child support shall be paid in accordance with the Child Support (Assessment) Act 1989 and any relevant Australian legislation. The amount, method, and frequency of payments shall be as follows:</w:t>
      </w:r>
    </w:p>
    <w:p>
      <w:r>
        <w:rPr>
          <w:b w:val="0"/>
          <w:sz w:val="20"/>
        </w:rPr>
        <w:t>__________________________________________________________________________________</w:t>
      </w:r>
    </w:p>
    <w:p/>
    <w:p>
      <w:r>
        <w:rPr>
          <w:b/>
          <w:sz w:val="20"/>
        </w:rPr>
        <w:t>4. Property Settlement</w:t>
      </w:r>
    </w:p>
    <w:p>
      <w:r>
        <w:rPr>
          <w:b w:val="0"/>
          <w:sz w:val="20"/>
        </w:rPr>
        <w:t>4.1 Identification of Property</w:t>
      </w:r>
    </w:p>
    <w:p>
      <w:r>
        <w:rPr>
          <w:b w:val="0"/>
          <w:sz w:val="20"/>
        </w:rPr>
        <w:t>The parties affirm the following assets and liabilities owned individually or jointly:</w:t>
      </w:r>
    </w:p>
    <w:p>
      <w:r>
        <w:rPr>
          <w:b w:val="0"/>
          <w:sz w:val="20"/>
        </w:rPr>
        <w:t>Assets:</w:t>
      </w:r>
    </w:p>
    <w:p>
      <w:r>
        <w:rPr>
          <w:b w:val="0"/>
          <w:sz w:val="20"/>
        </w:rPr>
        <w:t>__________________________________________________________________________________</w:t>
      </w:r>
    </w:p>
    <w:p>
      <w:r>
        <w:rPr>
          <w:b w:val="0"/>
          <w:sz w:val="20"/>
        </w:rPr>
        <w:t>Liabilities:</w:t>
      </w:r>
    </w:p>
    <w:p>
      <w:r>
        <w:rPr>
          <w:b w:val="0"/>
          <w:sz w:val="20"/>
        </w:rPr>
        <w:t>__________________________________________________________________________________</w:t>
      </w:r>
    </w:p>
    <w:p/>
    <w:p>
      <w:r>
        <w:rPr>
          <w:b w:val="0"/>
          <w:sz w:val="20"/>
        </w:rPr>
        <w:t>4.2 Division of Property</w:t>
      </w:r>
    </w:p>
    <w:p>
      <w:r>
        <w:rPr>
          <w:b w:val="0"/>
          <w:sz w:val="20"/>
        </w:rPr>
        <w:t>The parties agree to the following division of assets and liabilities:</w:t>
      </w:r>
    </w:p>
    <w:p>
      <w:r>
        <w:rPr>
          <w:b w:val="0"/>
          <w:sz w:val="20"/>
        </w:rPr>
        <w:t>__________________________________________________________________________________</w:t>
      </w:r>
    </w:p>
    <w:p>
      <w:r>
        <w:rPr>
          <w:b w:val="0"/>
          <w:sz w:val="20"/>
        </w:rPr>
        <w:t>__________________________________________________________________________________</w:t>
      </w:r>
    </w:p>
    <w:p/>
    <w:p>
      <w:r>
        <w:rPr>
          <w:b w:val="0"/>
          <w:sz w:val="20"/>
        </w:rPr>
        <w:t>4.3 Transfer of Ownership</w:t>
      </w:r>
    </w:p>
    <w:p>
      <w:r>
        <w:rPr>
          <w:b w:val="0"/>
          <w:sz w:val="20"/>
        </w:rPr>
        <w:t>The parties undertake to execute any documents or take any actions necessary to give effect to the division of property set out above.</w:t>
      </w:r>
    </w:p>
    <w:p/>
    <w:p>
      <w:r>
        <w:rPr>
          <w:b/>
          <w:sz w:val="20"/>
        </w:rPr>
        <w:t>5. Spousal Maintenance</w:t>
      </w:r>
    </w:p>
    <w:p>
      <w:r>
        <w:rPr>
          <w:b w:val="0"/>
          <w:sz w:val="20"/>
        </w:rPr>
        <w:t>5.1 Maintenance Obligations</w:t>
      </w:r>
    </w:p>
    <w:p>
      <w:r>
        <w:rPr>
          <w:b w:val="0"/>
          <w:sz w:val="20"/>
        </w:rPr>
        <w:t>The parties agree as follows with respect to spousal maintenance:</w:t>
      </w:r>
    </w:p>
    <w:p>
      <w:r>
        <w:rPr>
          <w:b w:val="0"/>
          <w:sz w:val="20"/>
        </w:rPr>
        <w:t>__________________________________________________________________________________</w:t>
      </w:r>
    </w:p>
    <w:p>
      <w:r>
        <w:rPr>
          <w:b w:val="0"/>
          <w:sz w:val="20"/>
        </w:rPr>
        <w:t>__________________________________________________________________________________</w:t>
      </w:r>
    </w:p>
    <w:p/>
    <w:p>
      <w:r>
        <w:rPr>
          <w:b w:val="0"/>
          <w:sz w:val="20"/>
        </w:rPr>
        <w:t>5.2 Duration and Amount</w:t>
      </w:r>
    </w:p>
    <w:p>
      <w:r>
        <w:rPr>
          <w:b w:val="0"/>
          <w:sz w:val="20"/>
        </w:rPr>
        <w:t>Spousal maintenance shall be paid in the amount and for the duration specified below, unless otherwise modified by written agreement or court order:</w:t>
      </w:r>
    </w:p>
    <w:p>
      <w:r>
        <w:rPr>
          <w:b w:val="0"/>
          <w:sz w:val="20"/>
        </w:rPr>
        <w:t>__________________________________________________________________________________</w:t>
      </w:r>
    </w:p>
    <w:p/>
    <w:p>
      <w:r>
        <w:rPr>
          <w:b/>
          <w:sz w:val="20"/>
        </w:rPr>
        <w:t>6. Debts and Financial Obligations</w:t>
      </w:r>
    </w:p>
    <w:p>
      <w:r>
        <w:rPr>
          <w:b w:val="0"/>
          <w:sz w:val="20"/>
        </w:rPr>
        <w:t>Each party shall be responsible for the debts and financial obligations incurred individually after separation. Joint debts shall be paid and divided as follows:</w:t>
      </w:r>
    </w:p>
    <w:p>
      <w:r>
        <w:rPr>
          <w:b w:val="0"/>
          <w:sz w:val="20"/>
        </w:rPr>
        <w:t>__________________________________________________________________________________</w:t>
      </w:r>
    </w:p>
    <w:p/>
    <w:p>
      <w:r>
        <w:rPr>
          <w:b/>
          <w:sz w:val="20"/>
        </w:rPr>
        <w:t>7. Legal Costs</w:t>
      </w:r>
    </w:p>
    <w:p>
      <w:r>
        <w:rPr>
          <w:b w:val="0"/>
          <w:sz w:val="20"/>
        </w:rPr>
        <w:t>Each party shall bear their own legal costs incurred in the preparation and execution of this Agreement unless otherwise agreed in writing or ordered by a court.</w:t>
      </w:r>
    </w:p>
    <w:p/>
    <w:p>
      <w:r>
        <w:rPr>
          <w:b/>
          <w:sz w:val="20"/>
        </w:rPr>
        <w:t>8. Confidentiality</w:t>
      </w:r>
    </w:p>
    <w:p>
      <w:r>
        <w:rPr>
          <w:b w:val="0"/>
          <w:sz w:val="20"/>
        </w:rPr>
        <w:t>The parties agree to keep the terms and contents of this Agreement confidential, except insofar as disclosure is required by law or necessary to enforce its provisions.</w:t>
      </w:r>
    </w:p>
    <w:p/>
    <w:p>
      <w:r>
        <w:rPr>
          <w:b/>
          <w:sz w:val="20"/>
        </w:rPr>
        <w:t>9. Entire Agreement</w:t>
      </w:r>
    </w:p>
    <w:p>
      <w:r>
        <w:rPr>
          <w:b w:val="0"/>
          <w:sz w:val="20"/>
        </w:rPr>
        <w:t>This Agreement contains the entire understanding between the parties and supersedes all prior agreements, negotiations, and understandings, whether written or oral, relating to its subject matter.</w:t>
      </w:r>
    </w:p>
    <w:p/>
    <w:p>
      <w:r>
        <w:rPr>
          <w:b/>
          <w:sz w:val="20"/>
        </w:rPr>
        <w:t>10. Amendment and Waiver</w:t>
      </w:r>
    </w:p>
    <w:p>
      <w:r>
        <w:rPr>
          <w:b w:val="0"/>
          <w:sz w:val="20"/>
        </w:rPr>
        <w:t>No amendment or waiver of any provision of this Agreement shall be effective unless in writing and signed by both parties.</w:t>
      </w:r>
    </w:p>
    <w:p/>
    <w:p>
      <w:r>
        <w:rPr>
          <w:b/>
          <w:sz w:val="20"/>
        </w:rPr>
        <w:t>11. Governing Law and Jurisdiction</w:t>
      </w:r>
    </w:p>
    <w:p>
      <w:r>
        <w:rPr>
          <w:b w:val="0"/>
          <w:sz w:val="20"/>
        </w:rPr>
        <w:t>This Agreement shall be governed by and construed in accordance with the laws of the Commonwealth of Australia and the State or Territory where filed. The parties submit to the exclusive jurisdiction of the courts of that jurisdiction.</w:t>
      </w:r>
    </w:p>
    <w:p/>
    <w:p/>
    <w:p>
      <w:r>
        <w:rPr>
          <w:b/>
          <w:sz w:val="20"/>
        </w:rPr>
        <w:t>12. Execution</w:t>
      </w:r>
    </w:p>
    <w:p>
      <w:r>
        <w:rPr>
          <w:b w:val="0"/>
          <w:sz w:val="20"/>
        </w:rPr>
        <w:t>This Agreement may be executed in counterparts and delivered by electronic means, each of which shall be deemed an original and all of which together shall constitute one and the same instrument.</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https://legaltemplates-au.com/divorce-agreement/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divorce-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