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DATA SHARING AGREEMENT</w:t>
      </w:r>
    </w:p>
    <w:p/>
    <w:p>
      <w:r>
        <w:rPr>
          <w:b/>
          <w:sz w:val="20"/>
        </w:rPr>
        <w:t>PARTIES:</w:t>
      </w:r>
    </w:p>
    <w:p>
      <w:r>
        <w:rPr>
          <w:b w:val="0"/>
          <w:sz w:val="20"/>
        </w:rPr>
        <w:t>Discloser Name: ____________________________________________________________</w:t>
      </w:r>
    </w:p>
    <w:p>
      <w:r>
        <w:rPr>
          <w:b w:val="0"/>
          <w:sz w:val="20"/>
        </w:rPr>
        <w:t>Discloser Address: __________________________________________________________</w:t>
      </w:r>
    </w:p>
    <w:p>
      <w:r>
        <w:rPr>
          <w:b w:val="0"/>
          <w:sz w:val="20"/>
        </w:rPr>
        <w:t>Recipient Name: ____________________________________________________________</w:t>
      </w:r>
    </w:p>
    <w:p>
      <w:r>
        <w:rPr>
          <w:b w:val="0"/>
          <w:sz w:val="20"/>
        </w:rPr>
        <w:t>Recipient Address: __________________________________________________________</w:t>
      </w:r>
    </w:p>
    <w:p/>
    <w:p>
      <w:r>
        <w:rPr>
          <w:b/>
          <w:sz w:val="20"/>
        </w:rPr>
        <w:t>RECITALS:</w:t>
      </w:r>
    </w:p>
    <w:p>
      <w:r>
        <w:rPr>
          <w:b w:val="0"/>
          <w:sz w:val="20"/>
        </w:rPr>
        <w:t>WHEREAS, the Discloser possesses certain data which it wishes to share with the Recipient under the terms and conditions set forth herein;</w:t>
      </w:r>
    </w:p>
    <w:p>
      <w:r>
        <w:rPr>
          <w:b w:val="0"/>
          <w:sz w:val="20"/>
        </w:rPr>
        <w:t>AND WHEREAS, the Recipient agrees to receive, use, and protect such data in accordance with this Agreement and applicable Australian laws;</w:t>
      </w:r>
    </w:p>
    <w:p>
      <w:r>
        <w:rPr>
          <w:b w:val="0"/>
          <w:sz w:val="20"/>
        </w:rPr>
        <w:t>NOW, THEREFORE, in consideration of the mutual covenants and promises contained in this Agreement, the Parties agree as follows:</w:t>
      </w:r>
    </w:p>
    <w:p/>
    <w:p>
      <w:r>
        <w:rPr>
          <w:b/>
          <w:sz w:val="20"/>
        </w:rPr>
        <w:t>1. DEFINITIONS</w:t>
      </w:r>
    </w:p>
    <w:p>
      <w:r>
        <w:rPr>
          <w:b w:val="0"/>
          <w:sz w:val="20"/>
        </w:rPr>
        <w:t>“Data” means any information, materials, documents, or content provided by the Discloser to the Recipient under this Agreement.</w:t>
      </w:r>
    </w:p>
    <w:p>
      <w:r>
        <w:rPr>
          <w:b w:val="0"/>
          <w:sz w:val="20"/>
        </w:rPr>
        <w:t>“Confidential Information” means all Data and any information marked or identified as confidential or which should reasonably be understood to be confidential.</w:t>
      </w:r>
    </w:p>
    <w:p/>
    <w:p>
      <w:r>
        <w:rPr>
          <w:b/>
          <w:sz w:val="20"/>
        </w:rPr>
        <w:t>2. PURPOSE OF DATA SHARING</w:t>
      </w:r>
    </w:p>
    <w:p>
      <w:r>
        <w:rPr>
          <w:b w:val="0"/>
          <w:sz w:val="20"/>
        </w:rPr>
        <w:t>The Data shared under this Agreement is to be used solely for the following purpose(s):</w:t>
      </w:r>
    </w:p>
    <w:p>
      <w:r>
        <w:rPr>
          <w:b w:val="0"/>
          <w:sz w:val="20"/>
        </w:rPr>
        <w:t>_____________________________________________________________________________</w:t>
      </w:r>
    </w:p>
    <w:p>
      <w:r>
        <w:rPr>
          <w:b w:val="0"/>
          <w:sz w:val="20"/>
        </w:rPr>
        <w:t>_____________________________________________________________________________</w:t>
      </w:r>
    </w:p>
    <w:p/>
    <w:p>
      <w:r>
        <w:rPr>
          <w:b/>
          <w:sz w:val="20"/>
        </w:rPr>
        <w:t>3. OBLIGATIONS OF THE RECIPIENT</w:t>
      </w:r>
    </w:p>
    <w:p>
      <w:r>
        <w:rPr>
          <w:b w:val="0"/>
          <w:sz w:val="20"/>
        </w:rPr>
        <w:t>3.1 The Recipient agrees to use the Data only for the Purpose specified in this Agreement.</w:t>
      </w:r>
    </w:p>
    <w:p>
      <w:r>
        <w:rPr>
          <w:b w:val="0"/>
          <w:sz w:val="20"/>
        </w:rPr>
        <w:t>3.2 The Recipient shall keep the Data confidential and protect it with the same degree of care as it uses to protect its own confidential information, but no less than reasonable care.</w:t>
      </w:r>
    </w:p>
    <w:p>
      <w:r>
        <w:rPr>
          <w:b w:val="0"/>
          <w:sz w:val="20"/>
        </w:rPr>
        <w:t>3.3 The Recipient shall not disclose the Data to any third party without the prior written consent of the Discloser, except as required by law.</w:t>
      </w:r>
    </w:p>
    <w:p>
      <w:r>
        <w:rPr>
          <w:b w:val="0"/>
          <w:sz w:val="20"/>
        </w:rPr>
        <w:t>3.4 The Recipient shall comply with all applicable Australian laws and regulations related to data privacy, confidentiality, and security, including but not limited to the Privacy Act 1988 (Cth).</w:t>
      </w:r>
    </w:p>
    <w:p>
      <w:r>
        <w:rPr>
          <w:b w:val="0"/>
          <w:sz w:val="20"/>
        </w:rPr>
        <w:t>3.5 The Recipient shall promptly notify the Discloser of any unauthorized use, disclosure, or breach of the Data.</w:t>
      </w:r>
    </w:p>
    <w:p/>
    <w:p>
      <w:r>
        <w:rPr>
          <w:b/>
          <w:sz w:val="20"/>
        </w:rPr>
        <w:t>4. RIGHTS AND OWNERSHIP</w:t>
      </w:r>
    </w:p>
    <w:p>
      <w:r>
        <w:rPr>
          <w:b w:val="0"/>
          <w:sz w:val="20"/>
        </w:rPr>
        <w:t>4.1 The Discloser retains all right, title, and interest in and to the Data.</w:t>
      </w:r>
    </w:p>
    <w:p>
      <w:r>
        <w:rPr>
          <w:b w:val="0"/>
          <w:sz w:val="20"/>
        </w:rPr>
        <w:t>4.2 No license or other rights to the Data are granted or implied except as expressly stated in this Agreement.</w:t>
      </w:r>
    </w:p>
    <w:p>
      <w:r>
        <w:rPr>
          <w:b w:val="0"/>
          <w:sz w:val="20"/>
        </w:rPr>
        <w:t>4.3 The Recipient shall not modify, reproduce, or create derivative works from the Data except as necessary to fulfill the Purpose.</w:t>
      </w:r>
    </w:p>
    <w:p/>
    <w:p>
      <w:r>
        <w:rPr>
          <w:b/>
          <w:sz w:val="20"/>
        </w:rPr>
        <w:t>5. TERM AND TERMINATION</w:t>
      </w:r>
    </w:p>
    <w:p>
      <w:r>
        <w:rPr>
          <w:b w:val="0"/>
          <w:sz w:val="20"/>
        </w:rPr>
        <w:t>5.1 This Agreement commences upon signature by both Parties and continues until terminated by either Party with thirty (30) days written notice.</w:t>
      </w:r>
    </w:p>
    <w:p>
      <w:r>
        <w:rPr>
          <w:b w:val="0"/>
          <w:sz w:val="20"/>
        </w:rPr>
        <w:t>5.2 Upon termination, the Recipient shall cease all use of the Data and promptly return or destroy all copies, as directed by the Discloser.</w:t>
      </w:r>
    </w:p>
    <w:p>
      <w:r>
        <w:rPr>
          <w:b w:val="0"/>
          <w:sz w:val="20"/>
        </w:rPr>
        <w:t>5.3 Termination shall not affect any rights or obligations accrued prior to termination.</w:t>
      </w:r>
    </w:p>
    <w:p/>
    <w:p>
      <w:r>
        <w:rPr>
          <w:b/>
          <w:sz w:val="20"/>
        </w:rPr>
        <w:t>6. DATA SECURITY AND BREACH NOTIFICATION</w:t>
      </w:r>
    </w:p>
    <w:p>
      <w:r>
        <w:rPr>
          <w:b w:val="0"/>
          <w:sz w:val="20"/>
        </w:rPr>
        <w:t>6.1 The Recipient shall implement and maintain appropriate technical and organizational measures to protect the Data against unauthorized or unlawful processing, accidental loss, destruction, or damage.</w:t>
      </w:r>
    </w:p>
    <w:p>
      <w:r>
        <w:rPr>
          <w:b w:val="0"/>
          <w:sz w:val="20"/>
        </w:rPr>
        <w:t>6.2 In the event of any data breach or unauthorized access affecting the Data, the Recipient shall notify the Discloser without undue delay and cooperate in any remedial actions.</w:t>
      </w:r>
    </w:p>
    <w:p/>
    <w:p>
      <w:r>
        <w:rPr>
          <w:b/>
          <w:sz w:val="20"/>
        </w:rPr>
        <w:t>7. LIABILITY AND INDEMNITY</w:t>
      </w:r>
    </w:p>
    <w:p>
      <w:r>
        <w:rPr>
          <w:b w:val="0"/>
          <w:sz w:val="20"/>
        </w:rPr>
        <w:t>7.1 The Recipient shall indemnify and hold harmless the Discloser from any claims, losses, damages, liabilities, costs, or expenses arising out of or in connection with the Recipient’s breach of this Agreement or misuses of the Data.</w:t>
      </w:r>
    </w:p>
    <w:p>
      <w:r>
        <w:rPr>
          <w:b w:val="0"/>
          <w:sz w:val="20"/>
        </w:rPr>
        <w:t>7.2 Except to the extent caused by gross negligence or willful misconduct, neither Party shall be liable for indirect, incidental, consequential, or punitive damages.</w:t>
      </w:r>
    </w:p>
    <w:p/>
    <w:p>
      <w:r>
        <w:rPr>
          <w:b/>
          <w:sz w:val="20"/>
        </w:rPr>
        <w:t>8. WARRANTIES</w:t>
      </w:r>
    </w:p>
    <w:p>
      <w:r>
        <w:rPr>
          <w:b w:val="0"/>
          <w:sz w:val="20"/>
        </w:rPr>
        <w:t>Each Party represents and warrants that it has the full power and authority to enter into this Agreement and perform its obligations hereunder.</w:t>
      </w:r>
    </w:p>
    <w:p>
      <w:r>
        <w:rPr>
          <w:b w:val="0"/>
          <w:sz w:val="20"/>
        </w:rPr>
        <w:t>The Discloser does not warrant the accuracy or completeness of the Data and shall have no liability for any errors or omissions contained therein.</w:t>
      </w:r>
    </w:p>
    <w:p/>
    <w:p>
      <w:r>
        <w:rPr>
          <w:b/>
          <w:sz w:val="20"/>
        </w:rPr>
        <w:t>9. CONFIDENTIALITY</w:t>
      </w:r>
    </w:p>
    <w:p>
      <w:r>
        <w:rPr>
          <w:b w:val="0"/>
          <w:sz w:val="20"/>
        </w:rPr>
        <w:t>Both Parties agree to treat all Confidential Information received under this Agreement with strict confidentiality and to use it only for the Purpose specified.</w:t>
      </w:r>
    </w:p>
    <w:p>
      <w:r>
        <w:rPr>
          <w:b w:val="0"/>
          <w:sz w:val="20"/>
        </w:rPr>
        <w:t>This obligation shall survive termination of this Agreement.</w:t>
      </w:r>
    </w:p>
    <w:p/>
    <w:p>
      <w:r>
        <w:rPr>
          <w:b/>
          <w:sz w:val="20"/>
        </w:rPr>
        <w:t>10. GOVERNING LAW AND JURISDICTION</w:t>
      </w:r>
    </w:p>
    <w:p>
      <w:r>
        <w:rPr>
          <w:b w:val="0"/>
          <w:sz w:val="20"/>
        </w:rPr>
        <w:t>This Agreement shall be governed by and construed in accordance with the laws of Australia.</w:t>
      </w:r>
    </w:p>
    <w:p>
      <w:r>
        <w:rPr>
          <w:b w:val="0"/>
          <w:sz w:val="20"/>
        </w:rPr>
        <w:t>The Parties submit to the exclusive jurisdiction of the courts of Australia for any disputes arising out of or in connection with this Agreement.</w:t>
      </w:r>
    </w:p>
    <w:p/>
    <w:p>
      <w:r>
        <w:rPr>
          <w:b/>
          <w:sz w:val="20"/>
        </w:rPr>
        <w:t>11. ENTIRE AGREEMENT</w:t>
      </w:r>
    </w:p>
    <w:p>
      <w:r>
        <w:rPr>
          <w:b w:val="0"/>
          <w:sz w:val="20"/>
        </w:rPr>
        <w:t>This Agreement constitutes the entire understanding between the Parties regarding its subject matter and supersedes all prior agreements, understandings, or representations.</w:t>
      </w:r>
    </w:p>
    <w:p>
      <w:r>
        <w:rPr>
          <w:b w:val="0"/>
          <w:sz w:val="20"/>
        </w:rPr>
        <w:t>No amendment or variation shall be effective unless in writing signed by both Parties.</w:t>
      </w:r>
    </w:p>
    <w:p/>
    <w:p>
      <w:r>
        <w:rPr>
          <w:b/>
          <w:sz w:val="20"/>
        </w:rPr>
        <w:t>12. SEVERABILITY</w:t>
      </w:r>
    </w:p>
    <w:p>
      <w:r>
        <w:rPr>
          <w:b w:val="0"/>
          <w:sz w:val="20"/>
        </w:rPr>
        <w:t>If any provision of this Agreement is held to be invalid or unenforceable, the remainder of this Agreement shall remain in full force and effect.</w:t>
      </w:r>
    </w:p>
    <w:p/>
    <w:p>
      <w:r>
        <w:rPr>
          <w:b/>
          <w:sz w:val="20"/>
        </w:rPr>
        <w:t>13. NOTICES</w:t>
      </w:r>
    </w:p>
    <w:p>
      <w:r>
        <w:rPr>
          <w:b w:val="0"/>
          <w:sz w:val="20"/>
        </w:rPr>
        <w:t>All notices under this Agreement shall be in writing and delivered by hand, email, or prepaid post to the addresses specified above or as otherwise notified in writing by the Parties.</w:t>
      </w:r>
    </w:p>
    <w:p/>
    <w:p/>
    <w:p>
      <w:pPr>
        <w:jc w:val="center"/>
      </w:pPr>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https://legaltemplates-au.com/data-sharing-agreement/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data-sharing-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