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CARD PAYMENT AUTHORIZATION FORM</w:t>
      </w:r>
    </w:p>
    <w:p/>
    <w:p/>
    <w:p>
      <w:r>
        <w:rPr>
          <w:b w:val="0"/>
          <w:sz w:val="20"/>
        </w:rPr>
        <w:t>This Credit Card Payment Authorization Form (“Authorization”) authorizes the merchant to charge the credit card identified below for the agreed amount. By completing and signing this form, the cardholder agrees to the terms and conditions of this Authorization for the payment process. All transactions processed under this Authorization will comply with applicable Australian laws and regulations.</w:t>
      </w:r>
    </w:p>
    <w:p/>
    <w:p/>
    <w:p>
      <w:r>
        <w:rPr>
          <w:b/>
          <w:sz w:val="20"/>
        </w:rPr>
        <w:t>Cardholder Information</w:t>
      </w:r>
    </w:p>
    <w:p>
      <w:r>
        <w:rPr>
          <w:b w:val="0"/>
          <w:sz w:val="20"/>
        </w:rPr>
        <w:t>Full Name: ____________________________________________________________</w:t>
      </w:r>
    </w:p>
    <w:p>
      <w:r>
        <w:rPr>
          <w:b w:val="0"/>
          <w:sz w:val="20"/>
        </w:rPr>
        <w:t>Billing Address: ______________________________________________________</w:t>
      </w:r>
    </w:p>
    <w:p>
      <w:r>
        <w:rPr>
          <w:b w:val="0"/>
          <w:sz w:val="20"/>
        </w:rPr>
        <w:t>City: _____________________ State: __________ Postcode: 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Payment Details</w:t>
      </w:r>
    </w:p>
    <w:p>
      <w:r>
        <w:rPr>
          <w:b w:val="0"/>
          <w:sz w:val="20"/>
        </w:rPr>
        <w:t>Payment Amount (AUD): ____________________________</w:t>
      </w:r>
    </w:p>
    <w:p>
      <w:r>
        <w:rPr>
          <w:b w:val="0"/>
          <w:sz w:val="20"/>
        </w:rPr>
        <w:t>Description of Goods/Services: _________________________________</w:t>
      </w:r>
    </w:p>
    <w:p>
      <w:r>
        <w:rPr>
          <w:b w:val="0"/>
          <w:sz w:val="20"/>
        </w:rPr>
        <w:t>Invoice/Reference Number: _______________________________________</w:t>
      </w:r>
    </w:p>
    <w:p/>
    <w:p>
      <w:r>
        <w:rPr>
          <w:b/>
          <w:sz w:val="20"/>
        </w:rPr>
        <w:t>Credit Card Information</w:t>
      </w:r>
    </w:p>
    <w:p>
      <w:r>
        <w:rPr>
          <w:b w:val="0"/>
          <w:sz w:val="20"/>
        </w:rPr>
        <w:t>Card Type (Visa, MasterCard, Amex, etc.): __________________________</w:t>
      </w:r>
    </w:p>
    <w:p>
      <w:r>
        <w:rPr>
          <w:b w:val="0"/>
          <w:sz w:val="20"/>
        </w:rPr>
        <w:t>Card Number: _______________________________________________________</w:t>
      </w:r>
    </w:p>
    <w:p>
      <w:r>
        <w:rPr>
          <w:b w:val="0"/>
          <w:sz w:val="20"/>
        </w:rPr>
        <w:t>Card Expiry Date (MM/YY): _____________________</w:t>
      </w:r>
    </w:p>
    <w:p>
      <w:r>
        <w:rPr>
          <w:b w:val="0"/>
          <w:sz w:val="20"/>
        </w:rPr>
        <w:t>Cardholder’s Signature (as on card): ______________________________</w:t>
      </w:r>
    </w:p>
    <w:p>
      <w:r>
        <w:rPr>
          <w:b w:val="0"/>
          <w:sz w:val="20"/>
        </w:rPr>
        <w:t>Card Verification Value (CVV): _______________</w:t>
      </w:r>
    </w:p>
    <w:p/>
    <w:p>
      <w:r>
        <w:rPr>
          <w:b/>
          <w:sz w:val="20"/>
        </w:rPr>
        <w:t>Authorization Terms</w:t>
      </w:r>
    </w:p>
    <w:p>
      <w:r>
        <w:rPr>
          <w:b w:val="0"/>
          <w:sz w:val="20"/>
        </w:rPr>
        <w:t>1. The cardholder certifies that they are the authorised user of the credit card referenced above and authorizes the merchant to charge the specified amount to this credit card.</w:t>
      </w:r>
    </w:p>
    <w:p>
      <w:r>
        <w:rPr>
          <w:b w:val="0"/>
          <w:sz w:val="20"/>
        </w:rPr>
        <w:t>2. This Authorization applies to a one-time charge for the amount specified above unless otherwise agreed in writing.</w:t>
      </w:r>
    </w:p>
    <w:p>
      <w:r>
        <w:rPr>
          <w:b w:val="0"/>
          <w:sz w:val="20"/>
        </w:rPr>
        <w:t>3. The cardholder agrees to notify the merchant immediately in writing of any changes to the credit card information provided.</w:t>
      </w:r>
    </w:p>
    <w:p>
      <w:r>
        <w:rPr>
          <w:b w:val="0"/>
          <w:sz w:val="20"/>
        </w:rPr>
        <w:t>4. The cardholder acknowledges that all information provided is accurate and complete and consents to the merchant verifying the information for fraud prevention and compliance with applicable laws.</w:t>
      </w:r>
    </w:p>
    <w:p>
      <w:r>
        <w:rPr>
          <w:b w:val="0"/>
          <w:sz w:val="20"/>
        </w:rPr>
        <w:t>5. The merchant commits to handling all personal and payment information securely, in accordance with the Privacy Act 1988 (Cth) and the Payment Card Industry Data Security Standard (PCI DSS).</w:t>
      </w:r>
    </w:p>
    <w:p>
      <w:r>
        <w:rPr>
          <w:b w:val="0"/>
          <w:sz w:val="20"/>
        </w:rPr>
        <w:t>6. The cardholder understands that disputes or chargebacks may be subject to investigation and agrees to cooperate in any such process.</w:t>
      </w:r>
    </w:p>
    <w:p>
      <w:r>
        <w:rPr>
          <w:b w:val="0"/>
          <w:sz w:val="20"/>
        </w:rPr>
        <w:t>7. This Authorization is governed by the laws of Australia. Any disputes arising from this Authorization shall be resolved under Australian jurisdiction.</w:t>
      </w:r>
    </w:p>
    <w:p/>
    <w:p>
      <w:r>
        <w:rPr>
          <w:b/>
          <w:sz w:val="20"/>
        </w:rPr>
        <w:t>Refund and Cancellation Policy</w:t>
      </w:r>
    </w:p>
    <w:p>
      <w:r>
        <w:rPr>
          <w:b w:val="0"/>
          <w:sz w:val="20"/>
        </w:rPr>
        <w:t>Refunds and cancellations are subject to the terms agreed upon with the merchant. Please refer to the merchant’s refund policy or contact them directly for details. The cardholder acknowledges that processing times for refunds may vary based on card issuer policies.</w:t>
      </w:r>
    </w:p>
    <w:p/>
    <w:p>
      <w:r>
        <w:rPr>
          <w:b/>
          <w:sz w:val="20"/>
        </w:rPr>
        <w:t>Privacy and Data Protection</w:t>
      </w:r>
    </w:p>
    <w:p>
      <w:r>
        <w:rPr>
          <w:b w:val="0"/>
          <w:sz w:val="20"/>
        </w:rPr>
        <w:t>The cardholder’s personal and payment information will be used solely for the purposes of processing this payment and will not be disclosed to third parties except as required by law or for fraud prevention. The merchant complies with the Privacy Act 1988 (Cth) and will take all reasonable steps to protect the security of personal information.</w:t>
      </w:r>
    </w:p>
    <w:p/>
    <w:p/>
    <w:p>
      <w:r>
        <w:rPr>
          <w:b w:val="0"/>
          <w:sz w:val="20"/>
        </w:rPr>
        <w:t>By signing below, I acknowledge that I have read, understood, and agree to the terms of this Credit Card Payment Authorization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CARDHOLDER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Phone / Email: _________________________________</w:t>
            </w:r>
          </w:p>
        </w:tc>
      </w:tr>
    </w:tbl>
    <w:p/>
    <w:p/>
    <w:p>
      <w:r>
        <w:rPr>
          <w:b/>
          <w:sz w:val="20"/>
        </w:rPr>
        <w:t>Merchant Use Only</w:t>
      </w:r>
    </w:p>
    <w:p>
      <w:r>
        <w:rPr>
          <w:b w:val="0"/>
          <w:sz w:val="20"/>
        </w:rPr>
        <w:t>Processed by: __________________________________________</w:t>
      </w:r>
    </w:p>
    <w:p>
      <w:r>
        <w:rPr>
          <w:b w:val="0"/>
          <w:sz w:val="20"/>
        </w:rPr>
        <w:t>Date of Processing: ____________________________________</w:t>
      </w:r>
    </w:p>
    <w:p>
      <w:r>
        <w:rPr>
          <w:b w:val="0"/>
          <w:sz w:val="20"/>
        </w:rPr>
        <w:t>Transaction ID / Receipt Number: ________________________</w:t>
      </w:r>
    </w:p>
    <w:p>
      <w:r>
        <w:rPr>
          <w:b w:val="0"/>
          <w:sz w:val="20"/>
        </w:rPr>
        <w:t>Notes: __________________________________________________</w:t>
      </w:r>
    </w:p>
    <w:p/>
    <w:p/>
    <w:p>
      <w:r>
        <w:rPr>
          <w:b/>
          <w:sz w:val="20"/>
        </w:rPr>
        <w:t>LEGAL DISCLAIMER:</w:t>
      </w:r>
    </w:p>
    <w:p>
      <w:r>
        <w:rPr>
          <w:b w:val="0"/>
          <w:sz w:val="20"/>
        </w:rPr>
        <w:t>This form is intended for use in Australia and is compliant with Australian laws and regulations as of the date of its creation. The merchant and cardholder agree to act in good faith and to comply with all relevant financial, privacy, and consumer protection laws. Neither party shall hold the other liable for indirect or consequential damages arising from the use of this Authorization, except where mandated by law.</w:t>
      </w:r>
    </w:p>
    <w:p/>
    <w:p/>
    <w:p>
      <w:r>
        <w:br w:type="page"/>
      </w:r>
    </w:p>
    <w:p>
      <w:pPr>
        <w:jc w:val="center"/>
      </w:pPr>
      <w:r>
        <w:rPr>
          <w:color w:val="555555"/>
          <w:sz w:val="24"/>
        </w:rPr>
        <w:t>Original source of this document:</w:t>
      </w:r>
    </w:p>
    <w:p>
      <w:pPr>
        <w:jc w:val="center"/>
      </w:pPr>
      <w:hyperlink r:id="rId9">
        <w:r>
          <w:rPr>
            <w:color w:val="0000FF"/>
            <w:u w:val="single"/>
          </w:rPr>
          <w:t>https://legaltemplates-au.com/credit-card-payment-form/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redit-card-payment-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