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CPA ENGAGEMENT LETTER</w:t>
      </w:r>
    </w:p>
    <w:p/>
    <w:p/>
    <w:p>
      <w:r>
        <w:rPr>
          <w:b/>
          <w:sz w:val="20"/>
        </w:rPr>
        <w:t>Client Information:</w:t>
      </w:r>
    </w:p>
    <w:p>
      <w:r>
        <w:rPr>
          <w:b w:val="0"/>
          <w:sz w:val="20"/>
        </w:rPr>
        <w:t>Client Name: ____________________________________________________________</w:t>
      </w:r>
    </w:p>
    <w:p>
      <w:r>
        <w:rPr>
          <w:b w:val="0"/>
          <w:sz w:val="20"/>
        </w:rPr>
        <w:t>Business Name (if applicable): __________________________________________</w:t>
      </w:r>
    </w:p>
    <w:p>
      <w:r>
        <w:rPr>
          <w:b w:val="0"/>
          <w:sz w:val="20"/>
        </w:rPr>
        <w:t>ABN/ACN: _______________________________________________________________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CPA Firm Information:</w:t>
      </w:r>
    </w:p>
    <w:p>
      <w:r>
        <w:rPr>
          <w:b w:val="0"/>
          <w:sz w:val="20"/>
        </w:rPr>
        <w:t>Firm Name: _____________________________________________________________</w:t>
      </w:r>
    </w:p>
    <w:p>
      <w:r>
        <w:rPr>
          <w:b w:val="0"/>
          <w:sz w:val="20"/>
        </w:rPr>
        <w:t>Registered CPA: 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1. Introduction</w:t>
      </w:r>
    </w:p>
    <w:p>
      <w:r>
        <w:rPr>
          <w:b w:val="0"/>
          <w:sz w:val="20"/>
        </w:rPr>
        <w:t>This letter confirms the terms of our engagement to provide professional accounting and related services to you. Please read this letter carefully and confirm your agreement by signing at the end.</w:t>
      </w:r>
    </w:p>
    <w:p/>
    <w:p>
      <w:r>
        <w:rPr>
          <w:b/>
          <w:sz w:val="20"/>
        </w:rPr>
        <w:t>2. Services to be Provided</w:t>
      </w:r>
    </w:p>
    <w:p>
      <w:r>
        <w:rPr>
          <w:b w:val="0"/>
          <w:sz w:val="20"/>
        </w:rPr>
        <w:t>We will perform the following services:</w:t>
      </w:r>
    </w:p>
    <w:p>
      <w:r>
        <w:rPr>
          <w:b w:val="0"/>
          <w:sz w:val="20"/>
        </w:rPr>
        <w:t>- Preparation of financial statements in accordance with applicable Australian Accounting Standards.</w:t>
      </w:r>
    </w:p>
    <w:p>
      <w:r>
        <w:rPr>
          <w:b w:val="0"/>
          <w:sz w:val="20"/>
        </w:rPr>
        <w:t>- Preparation and lodgement of tax returns including income tax, BAS, GST, and other related returns.</w:t>
      </w:r>
    </w:p>
    <w:p>
      <w:r>
        <w:rPr>
          <w:b w:val="0"/>
          <w:sz w:val="20"/>
        </w:rPr>
        <w:t>- General accounting and bookkeeping services as agreed.</w:t>
      </w:r>
    </w:p>
    <w:p>
      <w:r>
        <w:rPr>
          <w:b w:val="0"/>
          <w:sz w:val="20"/>
        </w:rPr>
        <w:t>- Advisory services relating to taxation, compliance, and financial matters as requested.</w:t>
      </w:r>
    </w:p>
    <w:p>
      <w:r>
        <w:rPr>
          <w:b w:val="0"/>
          <w:sz w:val="20"/>
        </w:rPr>
        <w:t>Any additional services beyond those listed will require a separate engagement letter or agreement.</w:t>
      </w:r>
    </w:p>
    <w:p/>
    <w:p>
      <w:r>
        <w:rPr>
          <w:b/>
          <w:sz w:val="20"/>
        </w:rPr>
        <w:t>3. Client Responsibilities</w:t>
      </w:r>
    </w:p>
    <w:p>
      <w:r>
        <w:rPr>
          <w:b w:val="0"/>
          <w:sz w:val="20"/>
        </w:rPr>
        <w:t>You agree to provide all necessary information and documentation accurately and on a timely basis to enable us to perform the services.</w:t>
      </w:r>
    </w:p>
    <w:p>
      <w:r>
        <w:rPr>
          <w:b w:val="0"/>
          <w:sz w:val="20"/>
        </w:rPr>
        <w:t>You are responsible for maintaining adequate accounting records and internal controls.</w:t>
      </w:r>
    </w:p>
    <w:p>
      <w:r>
        <w:rPr>
          <w:b w:val="0"/>
          <w:sz w:val="20"/>
        </w:rPr>
        <w:t>You must inform us promptly of any significant changes in your business or financial situation.</w:t>
      </w:r>
    </w:p>
    <w:p/>
    <w:p>
      <w:r>
        <w:rPr>
          <w:b/>
          <w:sz w:val="20"/>
        </w:rPr>
        <w:t>4. CPA Responsibilities</w:t>
      </w:r>
    </w:p>
    <w:p>
      <w:r>
        <w:rPr>
          <w:b w:val="0"/>
          <w:sz w:val="20"/>
        </w:rPr>
        <w:t>We will perform our services with due professional care, in accordance with the relevant professional standards and the Corporations Act 2001 (Cth).</w:t>
      </w:r>
    </w:p>
    <w:p>
      <w:r>
        <w:rPr>
          <w:b w:val="0"/>
          <w:sz w:val="20"/>
        </w:rPr>
        <w:t>We will maintain confidentiality of your information except as required by law or professional regulation.</w:t>
      </w:r>
    </w:p>
    <w:p>
      <w:r>
        <w:rPr>
          <w:b w:val="0"/>
          <w:sz w:val="20"/>
        </w:rPr>
        <w:t>We will communicate any significant matters arising during our engagement.</w:t>
      </w:r>
    </w:p>
    <w:p/>
    <w:p>
      <w:r>
        <w:rPr>
          <w:b/>
          <w:sz w:val="20"/>
        </w:rPr>
        <w:t>5. Fees and Payment Terms</w:t>
      </w:r>
    </w:p>
    <w:p>
      <w:r>
        <w:rPr>
          <w:b w:val="0"/>
          <w:sz w:val="20"/>
        </w:rPr>
        <w:t>Our fees will be based on the time spent by our staff at standard hourly rates, plus any out-of-pocket expenses.</w:t>
      </w:r>
    </w:p>
    <w:p>
      <w:r>
        <w:rPr>
          <w:b w:val="0"/>
          <w:sz w:val="20"/>
        </w:rPr>
        <w:t>Invoices are payable within 14 days from the date of issue unless otherwise agreed in writing.</w:t>
      </w:r>
    </w:p>
    <w:p>
      <w:r>
        <w:rPr>
          <w:b w:val="0"/>
          <w:sz w:val="20"/>
        </w:rPr>
        <w:t>Late payments may attract interest at the rate permitted under applicable Australian legislation.</w:t>
      </w:r>
    </w:p>
    <w:p/>
    <w:p>
      <w:r>
        <w:rPr>
          <w:b/>
          <w:sz w:val="20"/>
        </w:rPr>
        <w:t>6. Confidentiality</w:t>
      </w:r>
    </w:p>
    <w:p>
      <w:r>
        <w:rPr>
          <w:b w:val="0"/>
          <w:sz w:val="20"/>
        </w:rPr>
        <w:t>We will keep all information obtained during this engagement confidential and will not disclose it without your consent except where required by law.</w:t>
      </w:r>
    </w:p>
    <w:p/>
    <w:p>
      <w:r>
        <w:rPr>
          <w:b/>
          <w:sz w:val="20"/>
        </w:rPr>
        <w:t>7. Limitation of Liability</w:t>
      </w:r>
    </w:p>
    <w:p>
      <w:r>
        <w:rPr>
          <w:b w:val="0"/>
          <w:sz w:val="20"/>
        </w:rPr>
        <w:t>Our liability to you for any loss or damage arising out of this engagement is limited to the extent permitted by law.</w:t>
      </w:r>
    </w:p>
    <w:p>
      <w:r>
        <w:rPr>
          <w:b w:val="0"/>
          <w:sz w:val="20"/>
        </w:rPr>
        <w:t>Nothing in this letter excludes liability for fraud, wilful misconduct, or any other liability which cannot be legally excluded.</w:t>
      </w:r>
    </w:p>
    <w:p/>
    <w:p>
      <w:r>
        <w:rPr>
          <w:b/>
          <w:sz w:val="20"/>
        </w:rPr>
        <w:t>8. Termination</w:t>
      </w:r>
    </w:p>
    <w:p>
      <w:r>
        <w:rPr>
          <w:b w:val="0"/>
          <w:sz w:val="20"/>
        </w:rPr>
        <w:t>Either party may terminate this engagement at any time by providing written notice.</w:t>
      </w:r>
    </w:p>
    <w:p>
      <w:r>
        <w:rPr>
          <w:b w:val="0"/>
          <w:sz w:val="20"/>
        </w:rPr>
        <w:t>Upon termination, all fees and expenses incurred up to the termination date shall become immediately payable.</w:t>
      </w:r>
    </w:p>
    <w:p/>
    <w:p>
      <w:r>
        <w:rPr>
          <w:b/>
          <w:sz w:val="20"/>
        </w:rPr>
        <w:t>9. Governing Law and Jurisdiction</w:t>
      </w:r>
    </w:p>
    <w:p>
      <w:r>
        <w:rPr>
          <w:b w:val="0"/>
          <w:sz w:val="20"/>
        </w:rPr>
        <w:t>This engagement letter is governed by the laws of Australia.</w:t>
      </w:r>
    </w:p>
    <w:p>
      <w:r>
        <w:rPr>
          <w:b w:val="0"/>
          <w:sz w:val="20"/>
        </w:rPr>
        <w:t>Any dispute arising in connection with this engagement shall be subject to the exclusive jurisdiction of the courts of the relevant Australian state or territory.</w:t>
      </w:r>
    </w:p>
    <w:p/>
    <w:p>
      <w:r>
        <w:rPr>
          <w:b/>
          <w:sz w:val="20"/>
        </w:rPr>
        <w:t>10. Entire Agreement</w:t>
      </w:r>
    </w:p>
    <w:p>
      <w:r>
        <w:rPr>
          <w:b w:val="0"/>
          <w:sz w:val="20"/>
        </w:rPr>
        <w:t>This letter constitutes the entire agreement between you and us regarding this engagement and supersedes all prior discussions and agreements.</w:t>
      </w:r>
    </w:p>
    <w:p/>
    <w:p/>
    <w:p>
      <w:r>
        <w:rPr>
          <w:b w:val="0"/>
          <w:sz w:val="20"/>
        </w:rPr>
        <w:t>By signing below, you acknowledge that you have read, understood, and agree to the terms of this engagement letter.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CPA FIRM</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Position: _____________________________</w:t>
            </w:r>
          </w:p>
        </w:tc>
        <w:tc>
          <w:tcPr>
            <w:tcW w:type="dxa" w:w="4986"/>
            <w:tcBorders>
              <w:top w:val="nil"/>
              <w:left w:val="nil"/>
              <w:bottom w:val="nil"/>
              <w:right w:val="nil"/>
              <w:insideH w:val="nil"/>
              <w:insideV w:val="nil"/>
            </w:tcBorders>
          </w:tcPr>
          <w:p>
            <w:pPr>
              <w:jc w:val="center"/>
            </w:pPr>
            <w:r>
              <w:t>Name: ________________________________</w:t>
              <w:br/>
              <w:t>Position: 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https://legaltemplates-au.com/cpa-engagement-letter/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cpa-engagement-letter/"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