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CASUAL EMPLOYMENT AGREEMENT</w:t>
      </w:r>
    </w:p>
    <w:p/>
    <w:p/>
    <w:p>
      <w:r>
        <w:rPr>
          <w:b/>
          <w:sz w:val="20"/>
        </w:rPr>
        <w:t>PARTIES TO THE AGREEMENT</w:t>
      </w:r>
    </w:p>
    <w:p>
      <w:r>
        <w:rPr>
          <w:b w:val="0"/>
          <w:sz w:val="20"/>
        </w:rPr>
        <w:t>This Agreement is made between:</w:t>
      </w:r>
    </w:p>
    <w:p>
      <w:r>
        <w:rPr>
          <w:b/>
          <w:sz w:val="20"/>
        </w:rPr>
        <w:t>Employer:</w:t>
      </w:r>
    </w:p>
    <w:p>
      <w:r>
        <w:rPr>
          <w:b w:val="0"/>
          <w:sz w:val="20"/>
        </w:rPr>
        <w:t>Name: _______________________________________________________________</w:t>
      </w:r>
    </w:p>
    <w:p>
      <w:r>
        <w:rPr>
          <w:b w:val="0"/>
          <w:sz w:val="20"/>
        </w:rPr>
        <w:t>ABN (if applicable): 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Employee:</w:t>
      </w:r>
    </w:p>
    <w:p>
      <w:r>
        <w:rPr>
          <w:b w:val="0"/>
          <w:sz w:val="20"/>
        </w:rPr>
        <w:t>Full Name: 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Date of Birth: ________________________________________________________</w:t>
      </w:r>
    </w:p>
    <w:p/>
    <w:p/>
    <w:p>
      <w:r>
        <w:rPr>
          <w:b/>
          <w:sz w:val="20"/>
        </w:rPr>
        <w:t>BACKGROUND</w:t>
      </w:r>
    </w:p>
    <w:p>
      <w:r>
        <w:rPr>
          <w:b w:val="0"/>
          <w:sz w:val="20"/>
        </w:rPr>
        <w:t>The Employer wishes to engage the Employee on a casual basis and the Employee agrees to such engagement on the terms and conditions set out in this Agreement.</w:t>
      </w:r>
    </w:p>
    <w:p/>
    <w:p/>
    <w:p>
      <w:r>
        <w:rPr>
          <w:b/>
          <w:sz w:val="20"/>
        </w:rPr>
        <w:t>1. Position and Duties</w:t>
      </w:r>
    </w:p>
    <w:p>
      <w:r>
        <w:rPr>
          <w:b w:val="0"/>
          <w:sz w:val="20"/>
        </w:rPr>
        <w:t>1.1 The Employee will be engaged as a casual employee performing the duties as directed by the Employer. The Employee agrees to carry out the duties faithfully, diligently, and to the best of their ability.</w:t>
      </w:r>
    </w:p>
    <w:p>
      <w:r>
        <w:rPr>
          <w:b w:val="0"/>
          <w:sz w:val="20"/>
        </w:rPr>
        <w:t>1.2 The Employer may reasonably vary the duties and work location within operational needs.</w:t>
      </w:r>
    </w:p>
    <w:p/>
    <w:p>
      <w:r>
        <w:rPr>
          <w:b/>
          <w:sz w:val="20"/>
        </w:rPr>
        <w:t>2. Engagement and Term</w:t>
      </w:r>
    </w:p>
    <w:p>
      <w:r>
        <w:rPr>
          <w:b w:val="0"/>
          <w:sz w:val="20"/>
        </w:rPr>
        <w:t>2.1 The Employee’s engagement is on a casual basis and does not guarantee any minimum hours of work.</w:t>
      </w:r>
    </w:p>
    <w:p>
      <w:r>
        <w:rPr>
          <w:b w:val="0"/>
          <w:sz w:val="20"/>
        </w:rPr>
        <w:t>2.2 Either party may terminate the engagement by giving notice as required under applicable legislation or award, or payment in lieu thereof.</w:t>
      </w:r>
    </w:p>
    <w:p/>
    <w:p>
      <w:r>
        <w:rPr>
          <w:b/>
          <w:sz w:val="20"/>
        </w:rPr>
        <w:t>3. Hours of Work</w:t>
      </w:r>
    </w:p>
    <w:p>
      <w:r>
        <w:rPr>
          <w:b w:val="0"/>
          <w:sz w:val="20"/>
        </w:rPr>
        <w:t>3.1 The Employee is engaged on a casual basis, and work hours will vary according to operational requirements.</w:t>
      </w:r>
    </w:p>
    <w:p>
      <w:r>
        <w:rPr>
          <w:b w:val="0"/>
          <w:sz w:val="20"/>
        </w:rPr>
        <w:t>3.2 The Employer will offer hours of work, and the Employee may accept or decline such offers.</w:t>
      </w:r>
    </w:p>
    <w:p/>
    <w:p>
      <w:r>
        <w:rPr>
          <w:b/>
          <w:sz w:val="20"/>
        </w:rPr>
        <w:t>4. Remuneration</w:t>
      </w:r>
    </w:p>
    <w:p>
      <w:r>
        <w:rPr>
          <w:b w:val="0"/>
          <w:sz w:val="20"/>
        </w:rPr>
        <w:t>4.1 The Employee will be paid at the casual rate of $_____________ per hour, inclusive of the casual loading as prescribed by applicable industrial instruments.</w:t>
      </w:r>
    </w:p>
    <w:p>
      <w:r>
        <w:rPr>
          <w:b w:val="0"/>
          <w:sz w:val="20"/>
        </w:rPr>
        <w:t>4.2 Payment will be made by the Employer at regular intervals, via bank transfer or other agreed method.</w:t>
      </w:r>
    </w:p>
    <w:p>
      <w:r>
        <w:rPr>
          <w:b w:val="0"/>
          <w:sz w:val="20"/>
        </w:rPr>
        <w:t>4.3 Superannuation contributions will be made in accordance with the Superannuation Guarantee (Administration) Act 1992.</w:t>
      </w:r>
    </w:p>
    <w:p/>
    <w:p>
      <w:r>
        <w:rPr>
          <w:b/>
          <w:sz w:val="20"/>
        </w:rPr>
        <w:t>5. Leave Entitlements</w:t>
      </w:r>
    </w:p>
    <w:p>
      <w:r>
        <w:rPr>
          <w:b w:val="0"/>
          <w:sz w:val="20"/>
        </w:rPr>
        <w:t>5.1 The Employee acknowledges that as a casual employee they are not entitled to paid leave such as annual leave or personal/carer’s leave.</w:t>
      </w:r>
    </w:p>
    <w:p>
      <w:r>
        <w:rPr>
          <w:b w:val="0"/>
          <w:sz w:val="20"/>
        </w:rPr>
        <w:t>5.2 The Employee is entitled to unpaid carer’s leave and compassionate leave in accordance with the National Employment Standards.</w:t>
      </w:r>
    </w:p>
    <w:p/>
    <w:p>
      <w:r>
        <w:rPr>
          <w:b/>
          <w:sz w:val="20"/>
        </w:rPr>
        <w:t>6. Public Holidays</w:t>
      </w:r>
    </w:p>
    <w:p>
      <w:r>
        <w:rPr>
          <w:b w:val="0"/>
          <w:sz w:val="20"/>
        </w:rPr>
        <w:t>6.1 The Employee will only be paid for time worked on public holidays and is not entitled to paid public holidays if not rostered to work.</w:t>
      </w:r>
    </w:p>
    <w:p/>
    <w:p>
      <w:r>
        <w:rPr>
          <w:b/>
          <w:sz w:val="20"/>
        </w:rPr>
        <w:t>7. Termination</w:t>
      </w:r>
    </w:p>
    <w:p>
      <w:r>
        <w:rPr>
          <w:b w:val="0"/>
          <w:sz w:val="20"/>
        </w:rPr>
        <w:t>7.1 Either party may terminate this Agreement immediately for serious misconduct.</w:t>
      </w:r>
    </w:p>
    <w:p>
      <w:r>
        <w:rPr>
          <w:b w:val="0"/>
          <w:sz w:val="20"/>
        </w:rPr>
        <w:t>7.2 Otherwise, the engagement may be terminated by either party giving notice or payment in lieu of notice as required by applicable laws or awards.</w:t>
      </w:r>
    </w:p>
    <w:p/>
    <w:p>
      <w:r>
        <w:rPr>
          <w:b/>
          <w:sz w:val="20"/>
        </w:rPr>
        <w:t>8. Workplace Health and Safety</w:t>
      </w:r>
    </w:p>
    <w:p>
      <w:r>
        <w:rPr>
          <w:b w:val="0"/>
          <w:sz w:val="20"/>
        </w:rPr>
        <w:t>8.1 The Employee agrees to comply with all workplace health and safety policies and procedures and to take reasonable care for their own safety and the safety of others.</w:t>
      </w:r>
    </w:p>
    <w:p/>
    <w:p>
      <w:r>
        <w:rPr>
          <w:b/>
          <w:sz w:val="20"/>
        </w:rPr>
        <w:t>9. Confidentiality</w:t>
      </w:r>
    </w:p>
    <w:p>
      <w:r>
        <w:rPr>
          <w:b w:val="0"/>
          <w:sz w:val="20"/>
        </w:rPr>
        <w:t>9.1 The Employee must keep confidential all information relating to the Employer’s business and not disclose it to any third party without prior written consent, during or after the termination of employment.</w:t>
      </w:r>
    </w:p>
    <w:p/>
    <w:p>
      <w:r>
        <w:rPr>
          <w:b/>
          <w:sz w:val="20"/>
        </w:rPr>
        <w:t>10. Intellectual Property</w:t>
      </w:r>
    </w:p>
    <w:p>
      <w:r>
        <w:rPr>
          <w:b w:val="0"/>
          <w:sz w:val="20"/>
        </w:rPr>
        <w:t>10.1 All intellectual property created or developed by the Employee during the engagement in connection with their duties will be the property of the Employer.</w:t>
      </w:r>
    </w:p>
    <w:p/>
    <w:p>
      <w:r>
        <w:rPr>
          <w:b/>
          <w:sz w:val="20"/>
        </w:rPr>
        <w:t>11. Policies and Procedures</w:t>
      </w:r>
    </w:p>
    <w:p>
      <w:r>
        <w:rPr>
          <w:b w:val="0"/>
          <w:sz w:val="20"/>
        </w:rPr>
        <w:t>11.1 The Employee agrees to abide by all the Employer’s policies and procedures as notified and updated from time to time.</w:t>
      </w:r>
    </w:p>
    <w:p/>
    <w:p>
      <w:r>
        <w:rPr>
          <w:b/>
          <w:sz w:val="20"/>
        </w:rPr>
        <w:t>12. Entire Agreement</w:t>
      </w:r>
    </w:p>
    <w:p>
      <w:r>
        <w:rPr>
          <w:b w:val="0"/>
          <w:sz w:val="20"/>
        </w:rPr>
        <w:t>12.1 This Agreement contains the entire understanding between the parties and supersedes all prior agreements, arrangements, and understandings.</w:t>
      </w:r>
    </w:p>
    <w:p/>
    <w:p>
      <w:r>
        <w:rPr>
          <w:b/>
          <w:sz w:val="20"/>
        </w:rPr>
        <w:t>13. Variation</w:t>
      </w:r>
    </w:p>
    <w:p>
      <w:r>
        <w:rPr>
          <w:b w:val="0"/>
          <w:sz w:val="20"/>
        </w:rPr>
        <w:t>13.1 Any variation to this Agreement must be in writing and signed by both parties to be effective.</w:t>
      </w:r>
    </w:p>
    <w:p/>
    <w:p>
      <w:r>
        <w:rPr>
          <w:b/>
          <w:sz w:val="20"/>
        </w:rPr>
        <w:t>14. Governing Law</w:t>
      </w:r>
    </w:p>
    <w:p>
      <w:r>
        <w:rPr>
          <w:b w:val="0"/>
          <w:sz w:val="20"/>
        </w:rPr>
        <w:t>14.1 This Agreement is governed by and construed in accordance with the laws of the Commonwealth of Australia and the state or territory in which the Employee performs work.</w:t>
      </w:r>
    </w:p>
    <w:p/>
    <w:p/>
    <w:p>
      <w:r>
        <w:rPr>
          <w:b w:val="0"/>
          <w:sz w:val="20"/>
        </w:rPr>
        <w:t>Place of Agreement: ________________________________________________</w:t>
      </w:r>
    </w:p>
    <w:p/>
    <w:p>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____________________________________</w:t>
              <w:br/>
              <w:t>Date: ______________________</w:t>
            </w:r>
          </w:p>
        </w:tc>
        <w:tc>
          <w:tcPr>
            <w:tcW w:type="dxa" w:w="4986"/>
            <w:tcBorders>
              <w:top w:val="nil"/>
              <w:left w:val="nil"/>
              <w:bottom w:val="nil"/>
              <w:right w:val="nil"/>
              <w:insideH w:val="nil"/>
              <w:insideV w:val="nil"/>
            </w:tcBorders>
          </w:tcPr>
          <w:p>
            <w:pPr>
              <w:jc w:val="center"/>
            </w:pPr>
            <w:r>
              <w:t>Name: ____________________________________</w:t>
              <w:br/>
              <w:t>Date: 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https://legaltemplates-au.com/casual-employee-contract/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casual-employee-contrac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