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AGED CARE ASSESSMENT FORM</w:t>
      </w:r>
    </w:p>
    <w:p/>
    <w:p/>
    <w:p>
      <w:r>
        <w:rPr>
          <w:b/>
          <w:sz w:val="22"/>
        </w:rPr>
        <w:t>1. Personal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Medicare Number: 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Emergency Contact Phone: ________________________________________________</w:t>
      </w:r>
    </w:p>
    <w:p>
      <w:r>
        <w:rPr>
          <w:b w:val="0"/>
          <w:sz w:val="20"/>
        </w:rPr>
        <w:t>Relationship to Client: _________________________________________________</w:t>
      </w:r>
    </w:p>
    <w:p/>
    <w:p>
      <w:r>
        <w:rPr>
          <w:b/>
          <w:sz w:val="22"/>
        </w:rPr>
        <w:t>2. Referral Information</w:t>
      </w:r>
    </w:p>
    <w:p>
      <w:r>
        <w:rPr>
          <w:b w:val="0"/>
          <w:sz w:val="20"/>
        </w:rPr>
        <w:t>Referrer Name: ___________________________________________________________</w:t>
      </w:r>
    </w:p>
    <w:p>
      <w:r>
        <w:rPr>
          <w:b w:val="0"/>
          <w:sz w:val="20"/>
        </w:rPr>
        <w:t>Organisation: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</w:t>
      </w:r>
    </w:p>
    <w:p>
      <w:r>
        <w:rPr>
          <w:b w:val="0"/>
          <w:sz w:val="20"/>
        </w:rPr>
        <w:t>Reason for Referral: _____________________________________________________</w:t>
      </w:r>
    </w:p>
    <w:p>
      <w:r>
        <w:rPr>
          <w:b w:val="0"/>
          <w:sz w:val="20"/>
        </w:rPr>
        <w:t>Urgency Level: __________________________________________________________</w:t>
      </w:r>
    </w:p>
    <w:p/>
    <w:p>
      <w:r>
        <w:rPr>
          <w:b/>
          <w:sz w:val="22"/>
        </w:rPr>
        <w:t>3. Medical History</w:t>
      </w:r>
    </w:p>
    <w:p>
      <w:r>
        <w:rPr>
          <w:b w:val="0"/>
          <w:sz w:val="20"/>
        </w:rPr>
        <w:t>Primary Medical Conditions: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Current Medications: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Allergies: ______________________________________________________________</w:t>
      </w:r>
    </w:p>
    <w:p>
      <w:r>
        <w:rPr>
          <w:b w:val="0"/>
          <w:sz w:val="20"/>
        </w:rPr>
        <w:t>Recent Hospitalisations (last 12 months):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4. Functional Assessment</w:t>
      </w:r>
    </w:p>
    <w:p>
      <w:r>
        <w:rPr>
          <w:b w:val="0"/>
          <w:sz w:val="20"/>
        </w:rPr>
        <w:t>Mobility Status:</w:t>
      </w:r>
    </w:p>
    <w:p>
      <w:r>
        <w:rPr>
          <w:b w:val="0"/>
          <w:sz w:val="20"/>
        </w:rPr>
        <w:t xml:space="preserve">  □ Independent</w:t>
      </w:r>
    </w:p>
    <w:p>
      <w:r>
        <w:rPr>
          <w:b w:val="0"/>
          <w:sz w:val="20"/>
        </w:rPr>
        <w:t xml:space="preserve">  □ Requires Assistance</w:t>
      </w:r>
    </w:p>
    <w:p>
      <w:r>
        <w:rPr>
          <w:b w:val="0"/>
          <w:sz w:val="20"/>
        </w:rPr>
        <w:t xml:space="preserve">  □ Wheelchair User</w:t>
      </w:r>
    </w:p>
    <w:p>
      <w:r>
        <w:rPr>
          <w:b w:val="0"/>
          <w:sz w:val="20"/>
        </w:rPr>
        <w:t xml:space="preserve">  □ Bedridden</w:t>
      </w:r>
    </w:p>
    <w:p>
      <w:r>
        <w:rPr>
          <w:b w:val="0"/>
          <w:sz w:val="20"/>
        </w:rPr>
        <w:t>Ability to Perform Activities of Daily Living (ADLs):</w:t>
      </w:r>
    </w:p>
    <w:p>
      <w:r>
        <w:rPr>
          <w:b w:val="0"/>
          <w:sz w:val="20"/>
        </w:rPr>
        <w:t xml:space="preserve">  Bathing: _______________________________________________________________</w:t>
      </w:r>
    </w:p>
    <w:p>
      <w:r>
        <w:rPr>
          <w:b w:val="0"/>
          <w:sz w:val="20"/>
        </w:rPr>
        <w:t xml:space="preserve">  Dressing: ______________________________________________________________</w:t>
      </w:r>
    </w:p>
    <w:p>
      <w:r>
        <w:rPr>
          <w:b w:val="0"/>
          <w:sz w:val="20"/>
        </w:rPr>
        <w:t xml:space="preserve">  Eating: _________________________________________________________________</w:t>
      </w:r>
    </w:p>
    <w:p>
      <w:r>
        <w:rPr>
          <w:b w:val="0"/>
          <w:sz w:val="20"/>
        </w:rPr>
        <w:t xml:space="preserve">  Toileting: ______________________________________________________________</w:t>
      </w:r>
    </w:p>
    <w:p>
      <w:r>
        <w:rPr>
          <w:b w:val="0"/>
          <w:sz w:val="20"/>
        </w:rPr>
        <w:t xml:space="preserve">  Transferring: ___________________________________________________________</w:t>
      </w:r>
    </w:p>
    <w:p>
      <w:r>
        <w:rPr>
          <w:b w:val="0"/>
          <w:sz w:val="20"/>
        </w:rPr>
        <w:t>Cognitive Status:</w:t>
      </w:r>
    </w:p>
    <w:p>
      <w:r>
        <w:rPr>
          <w:b w:val="0"/>
          <w:sz w:val="20"/>
        </w:rPr>
        <w:t xml:space="preserve">  □ Alert and Oriented</w:t>
      </w:r>
    </w:p>
    <w:p>
      <w:r>
        <w:rPr>
          <w:b w:val="0"/>
          <w:sz w:val="20"/>
        </w:rPr>
        <w:t xml:space="preserve">  □ Confused</w:t>
      </w:r>
    </w:p>
    <w:p>
      <w:r>
        <w:rPr>
          <w:b w:val="0"/>
          <w:sz w:val="20"/>
        </w:rPr>
        <w:t xml:space="preserve">  □ Dementia Diagnosis</w:t>
      </w:r>
    </w:p>
    <w:p>
      <w:r>
        <w:rPr>
          <w:b w:val="0"/>
          <w:sz w:val="20"/>
        </w:rPr>
        <w:t xml:space="preserve">  □ Other: _______________________________________________________________</w:t>
      </w:r>
    </w:p>
    <w:p/>
    <w:p>
      <w:r>
        <w:rPr>
          <w:b/>
          <w:sz w:val="22"/>
        </w:rPr>
        <w:t>5. Social and Emotional Wellbeing</w:t>
      </w:r>
    </w:p>
    <w:p>
      <w:r>
        <w:rPr>
          <w:b w:val="0"/>
          <w:sz w:val="20"/>
        </w:rPr>
        <w:t>Living Arrangements: _____________________________________________________</w:t>
      </w:r>
    </w:p>
    <w:p>
      <w:r>
        <w:rPr>
          <w:b w:val="0"/>
          <w:sz w:val="20"/>
        </w:rPr>
        <w:t>Support Network (family, friends, carers): _________________________________</w:t>
      </w:r>
    </w:p>
    <w:p>
      <w:r>
        <w:rPr>
          <w:b w:val="0"/>
          <w:sz w:val="20"/>
        </w:rPr>
        <w:t>Social Activities Participation: __________________________________________</w:t>
      </w:r>
    </w:p>
    <w:p>
      <w:r>
        <w:rPr>
          <w:b w:val="0"/>
          <w:sz w:val="20"/>
        </w:rPr>
        <w:t>Mental Health Concerns: __________________________________________________</w:t>
      </w:r>
    </w:p>
    <w:p>
      <w:r>
        <w:rPr>
          <w:b w:val="0"/>
          <w:sz w:val="20"/>
        </w:rPr>
        <w:t>Other Relevant Information: ______________________________________________</w:t>
      </w:r>
    </w:p>
    <w:p/>
    <w:p>
      <w:r>
        <w:rPr>
          <w:b/>
          <w:sz w:val="22"/>
        </w:rPr>
        <w:t>6. Environmental Assessment</w:t>
      </w:r>
    </w:p>
    <w:p>
      <w:r>
        <w:rPr>
          <w:b w:val="0"/>
          <w:sz w:val="20"/>
        </w:rPr>
        <w:t>Home Type:</w:t>
      </w:r>
    </w:p>
    <w:p>
      <w:r>
        <w:rPr>
          <w:b w:val="0"/>
          <w:sz w:val="20"/>
        </w:rPr>
        <w:t xml:space="preserve">  □ Private Residence</w:t>
      </w:r>
    </w:p>
    <w:p>
      <w:r>
        <w:rPr>
          <w:b w:val="0"/>
          <w:sz w:val="20"/>
        </w:rPr>
        <w:t xml:space="preserve">  □ Supported Accommodation</w:t>
      </w:r>
    </w:p>
    <w:p>
      <w:r>
        <w:rPr>
          <w:b w:val="0"/>
          <w:sz w:val="20"/>
        </w:rPr>
        <w:t xml:space="preserve">  □ Residential Care Facility</w:t>
      </w:r>
    </w:p>
    <w:p>
      <w:r>
        <w:rPr>
          <w:b w:val="0"/>
          <w:sz w:val="20"/>
        </w:rPr>
        <w:t>Home Accessibility:</w:t>
      </w:r>
    </w:p>
    <w:p>
      <w:r>
        <w:rPr>
          <w:b w:val="0"/>
          <w:sz w:val="20"/>
        </w:rPr>
        <w:t xml:space="preserve">  □ Good</w:t>
      </w:r>
    </w:p>
    <w:p>
      <w:r>
        <w:rPr>
          <w:b w:val="0"/>
          <w:sz w:val="20"/>
        </w:rPr>
        <w:t xml:space="preserve">  □ Needs Modifications</w:t>
      </w:r>
    </w:p>
    <w:p>
      <w:r>
        <w:rPr>
          <w:b w:val="0"/>
          <w:sz w:val="20"/>
        </w:rPr>
        <w:t xml:space="preserve">  □ Unsafe</w:t>
      </w:r>
    </w:p>
    <w:p>
      <w:r>
        <w:rPr>
          <w:b w:val="0"/>
          <w:sz w:val="20"/>
        </w:rPr>
        <w:t>Modifications Required: _________________________________________________</w:t>
      </w:r>
    </w:p>
    <w:p>
      <w:r>
        <w:rPr>
          <w:b w:val="0"/>
          <w:sz w:val="20"/>
        </w:rPr>
        <w:t>Assistive Devices in Use: _________________________________________________</w:t>
      </w:r>
    </w:p>
    <w:p/>
    <w:p>
      <w:r>
        <w:rPr>
          <w:b/>
          <w:sz w:val="22"/>
        </w:rPr>
        <w:t>7. Care Needs and Services Required</w:t>
      </w:r>
    </w:p>
    <w:p>
      <w:r>
        <w:rPr>
          <w:b w:val="0"/>
          <w:sz w:val="20"/>
        </w:rPr>
        <w:t>Type of Care Needed:</w:t>
      </w:r>
    </w:p>
    <w:p>
      <w:r>
        <w:rPr>
          <w:b w:val="0"/>
          <w:sz w:val="20"/>
        </w:rPr>
        <w:t xml:space="preserve">  □ Personal Care Assistance</w:t>
      </w:r>
    </w:p>
    <w:p>
      <w:r>
        <w:rPr>
          <w:b w:val="0"/>
          <w:sz w:val="20"/>
        </w:rPr>
        <w:t xml:space="preserve">  □ Nursing Care</w:t>
      </w:r>
    </w:p>
    <w:p>
      <w:r>
        <w:rPr>
          <w:b w:val="0"/>
          <w:sz w:val="20"/>
        </w:rPr>
        <w:t xml:space="preserve">  □ Allied Health Services</w:t>
      </w:r>
    </w:p>
    <w:p>
      <w:r>
        <w:rPr>
          <w:b w:val="0"/>
          <w:sz w:val="20"/>
        </w:rPr>
        <w:t xml:space="preserve">  □ Respite Care</w:t>
      </w:r>
    </w:p>
    <w:p>
      <w:r>
        <w:rPr>
          <w:b w:val="0"/>
          <w:sz w:val="20"/>
        </w:rPr>
        <w:t xml:space="preserve">  □ Other: ______________________________________________________________</w:t>
      </w:r>
    </w:p>
    <w:p>
      <w:r>
        <w:rPr>
          <w:b w:val="0"/>
          <w:sz w:val="20"/>
        </w:rPr>
        <w:t>Frequency of Care: _______________________________________________________</w:t>
      </w:r>
    </w:p>
    <w:p>
      <w:r>
        <w:rPr>
          <w:b w:val="0"/>
          <w:sz w:val="20"/>
        </w:rPr>
        <w:t>Special Instructions or Considerations: ___________________________________</w:t>
      </w:r>
    </w:p>
    <w:p/>
    <w:p>
      <w:r>
        <w:rPr>
          <w:b/>
          <w:sz w:val="22"/>
        </w:rPr>
        <w:t>8. Consent and Signatures</w:t>
      </w:r>
    </w:p>
    <w:p>
      <w:r>
        <w:rPr>
          <w:b w:val="0"/>
          <w:sz w:val="20"/>
        </w:rPr>
        <w:t>I confirm that the information provided in this assessment is accurate and complete to the best of my knowledge. I consent to the assessment and the sharing of this information with relevant service providers in accordance with Australian privacy laws.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/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https://legaltemplates-au.com/aged-care-assessment-form/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aged-care-assessmen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